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3828" w:rsidRPr="00594598" w:rsidRDefault="005B4810" w:rsidP="002A2471">
      <w:pPr>
        <w:spacing w:line="360" w:lineRule="auto"/>
        <w:jc w:val="center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  <w:r w:rsidRPr="00594598">
        <w:rPr>
          <w:rFonts w:ascii="Times New Roman" w:hAnsi="Times New Roman" w:cs="Times New Roman"/>
          <w:b/>
          <w:bCs/>
          <w:color w:val="FF0000"/>
          <w:sz w:val="28"/>
          <w:szCs w:val="28"/>
        </w:rPr>
        <w:t xml:space="preserve">Report of </w:t>
      </w:r>
      <w:r w:rsidR="00F06CD9" w:rsidRPr="00594598">
        <w:rPr>
          <w:rFonts w:ascii="Times New Roman" w:hAnsi="Times New Roman" w:cs="Times New Roman"/>
          <w:b/>
          <w:bCs/>
          <w:color w:val="FF0000"/>
          <w:sz w:val="28"/>
          <w:szCs w:val="28"/>
        </w:rPr>
        <w:t xml:space="preserve">the </w:t>
      </w:r>
    </w:p>
    <w:p w:rsidR="005B4810" w:rsidRPr="00594598" w:rsidRDefault="0070642A" w:rsidP="009F4E53">
      <w:pPr>
        <w:spacing w:line="360" w:lineRule="auto"/>
        <w:jc w:val="center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  <w:r w:rsidRPr="00594598">
        <w:rPr>
          <w:rFonts w:ascii="Times New Roman" w:hAnsi="Times New Roman" w:cs="Times New Roman"/>
          <w:b/>
          <w:bCs/>
          <w:color w:val="FF0000"/>
          <w:sz w:val="28"/>
          <w:szCs w:val="28"/>
        </w:rPr>
        <w:t xml:space="preserve">D-8 </w:t>
      </w:r>
      <w:r w:rsidR="0031007F" w:rsidRPr="00594598">
        <w:rPr>
          <w:rFonts w:ascii="Times New Roman" w:hAnsi="Times New Roman" w:cs="Times New Roman"/>
          <w:b/>
          <w:bCs/>
          <w:color w:val="FF0000"/>
          <w:sz w:val="28"/>
          <w:szCs w:val="28"/>
        </w:rPr>
        <w:t>Water Cooperation Meeting</w:t>
      </w:r>
    </w:p>
    <w:p w:rsidR="002B61F4" w:rsidRPr="00594598" w:rsidRDefault="0031007F" w:rsidP="00A77A4C">
      <w:pPr>
        <w:spacing w:line="360" w:lineRule="auto"/>
        <w:jc w:val="center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  <w:r w:rsidRPr="00594598">
        <w:rPr>
          <w:rFonts w:ascii="Times New Roman" w:hAnsi="Times New Roman" w:cs="Times New Roman"/>
          <w:b/>
          <w:bCs/>
          <w:color w:val="FF0000"/>
          <w:sz w:val="28"/>
          <w:szCs w:val="28"/>
        </w:rPr>
        <w:t>21-22</w:t>
      </w:r>
      <w:r w:rsidR="005B4810" w:rsidRPr="00594598">
        <w:rPr>
          <w:rFonts w:ascii="Times New Roman" w:hAnsi="Times New Roman" w:cs="Times New Roman"/>
          <w:b/>
          <w:bCs/>
          <w:color w:val="FF0000"/>
          <w:sz w:val="28"/>
          <w:szCs w:val="28"/>
        </w:rPr>
        <w:t xml:space="preserve"> </w:t>
      </w:r>
      <w:r w:rsidRPr="00594598">
        <w:rPr>
          <w:rFonts w:ascii="Times New Roman" w:hAnsi="Times New Roman" w:cs="Times New Roman"/>
          <w:b/>
          <w:bCs/>
          <w:color w:val="FF0000"/>
          <w:sz w:val="28"/>
          <w:szCs w:val="28"/>
        </w:rPr>
        <w:t>February</w:t>
      </w:r>
      <w:r w:rsidR="005B4810" w:rsidRPr="00594598">
        <w:rPr>
          <w:rFonts w:ascii="Times New Roman" w:hAnsi="Times New Roman" w:cs="Times New Roman"/>
          <w:b/>
          <w:bCs/>
          <w:color w:val="FF0000"/>
          <w:sz w:val="28"/>
          <w:szCs w:val="28"/>
        </w:rPr>
        <w:t xml:space="preserve"> </w:t>
      </w:r>
      <w:r w:rsidR="002B61F4" w:rsidRPr="00594598">
        <w:rPr>
          <w:rFonts w:ascii="Times New Roman" w:hAnsi="Times New Roman" w:cs="Times New Roman"/>
          <w:b/>
          <w:bCs/>
          <w:color w:val="FF0000"/>
          <w:sz w:val="28"/>
          <w:szCs w:val="28"/>
        </w:rPr>
        <w:t>201</w:t>
      </w:r>
      <w:r w:rsidRPr="00594598">
        <w:rPr>
          <w:rFonts w:ascii="Times New Roman" w:hAnsi="Times New Roman" w:cs="Times New Roman"/>
          <w:b/>
          <w:bCs/>
          <w:color w:val="FF0000"/>
          <w:sz w:val="28"/>
          <w:szCs w:val="28"/>
        </w:rPr>
        <w:t>3</w:t>
      </w:r>
      <w:r w:rsidR="002B61F4" w:rsidRPr="00594598">
        <w:rPr>
          <w:rFonts w:ascii="Times New Roman" w:hAnsi="Times New Roman" w:cs="Times New Roman"/>
          <w:b/>
          <w:bCs/>
          <w:color w:val="FF0000"/>
          <w:sz w:val="28"/>
          <w:szCs w:val="28"/>
        </w:rPr>
        <w:t>,</w:t>
      </w:r>
      <w:r w:rsidR="005B4810" w:rsidRPr="00594598">
        <w:rPr>
          <w:rFonts w:ascii="Times New Roman" w:hAnsi="Times New Roman" w:cs="Times New Roman"/>
          <w:b/>
          <w:bCs/>
          <w:color w:val="FF0000"/>
          <w:sz w:val="28"/>
          <w:szCs w:val="28"/>
        </w:rPr>
        <w:t xml:space="preserve"> </w:t>
      </w:r>
      <w:r w:rsidR="00350E1A" w:rsidRPr="00594598">
        <w:rPr>
          <w:rFonts w:ascii="Times New Roman" w:hAnsi="Times New Roman" w:cs="Times New Roman"/>
          <w:b/>
          <w:bCs/>
          <w:color w:val="FF0000"/>
          <w:sz w:val="28"/>
          <w:szCs w:val="28"/>
        </w:rPr>
        <w:t>I</w:t>
      </w:r>
      <w:r w:rsidRPr="00594598">
        <w:rPr>
          <w:rFonts w:ascii="Times New Roman" w:hAnsi="Times New Roman" w:cs="Times New Roman"/>
          <w:b/>
          <w:bCs/>
          <w:color w:val="FF0000"/>
          <w:sz w:val="28"/>
          <w:szCs w:val="28"/>
        </w:rPr>
        <w:t xml:space="preserve">stanbul </w:t>
      </w:r>
    </w:p>
    <w:p w:rsidR="00B936B3" w:rsidRDefault="002F1AFE" w:rsidP="00650013">
      <w:pPr>
        <w:jc w:val="both"/>
        <w:rPr>
          <w:rFonts w:ascii="Times New Roman" w:hAnsi="Times New Roman" w:cs="Times New Roman"/>
          <w:sz w:val="24"/>
          <w:szCs w:val="24"/>
        </w:rPr>
      </w:pPr>
      <w:r w:rsidRPr="00F13DA7">
        <w:rPr>
          <w:rFonts w:ascii="Times New Roman" w:hAnsi="Times New Roman" w:cs="Times New Roman"/>
          <w:sz w:val="24"/>
          <w:szCs w:val="24"/>
        </w:rPr>
        <w:t xml:space="preserve">The </w:t>
      </w:r>
      <w:r w:rsidR="0070642A" w:rsidRPr="00F13DA7">
        <w:rPr>
          <w:rFonts w:ascii="Times New Roman" w:hAnsi="Times New Roman" w:cs="Times New Roman"/>
          <w:sz w:val="24"/>
          <w:szCs w:val="24"/>
        </w:rPr>
        <w:t xml:space="preserve">D-8 </w:t>
      </w:r>
      <w:r w:rsidR="0031007F" w:rsidRPr="00F13DA7">
        <w:rPr>
          <w:rFonts w:ascii="Times New Roman" w:hAnsi="Times New Roman" w:cs="Times New Roman"/>
          <w:sz w:val="24"/>
          <w:szCs w:val="24"/>
        </w:rPr>
        <w:t>Water Cooperation Meeting</w:t>
      </w:r>
      <w:r w:rsidR="00F32B4C" w:rsidRPr="00F13DA7">
        <w:rPr>
          <w:rFonts w:ascii="Times New Roman" w:hAnsi="Times New Roman" w:cs="Times New Roman"/>
          <w:sz w:val="24"/>
          <w:szCs w:val="24"/>
        </w:rPr>
        <w:t xml:space="preserve"> </w:t>
      </w:r>
      <w:r w:rsidRPr="00F13DA7">
        <w:rPr>
          <w:rFonts w:ascii="Times New Roman" w:hAnsi="Times New Roman" w:cs="Times New Roman"/>
          <w:sz w:val="24"/>
          <w:szCs w:val="24"/>
        </w:rPr>
        <w:t xml:space="preserve">was </w:t>
      </w:r>
      <w:r w:rsidR="00650013" w:rsidRPr="00F13DA7">
        <w:rPr>
          <w:rFonts w:ascii="Times New Roman" w:hAnsi="Times New Roman" w:cs="Times New Roman"/>
          <w:sz w:val="24"/>
          <w:szCs w:val="24"/>
        </w:rPr>
        <w:t>held</w:t>
      </w:r>
      <w:r w:rsidR="00F32B4C" w:rsidRPr="00F13DA7">
        <w:rPr>
          <w:rFonts w:ascii="Times New Roman" w:hAnsi="Times New Roman" w:cs="Times New Roman"/>
          <w:sz w:val="24"/>
          <w:szCs w:val="24"/>
        </w:rPr>
        <w:t xml:space="preserve"> </w:t>
      </w:r>
      <w:r w:rsidR="00FB15BE">
        <w:rPr>
          <w:rFonts w:ascii="Times New Roman" w:hAnsi="Times New Roman" w:cs="Times New Roman"/>
          <w:sz w:val="24"/>
          <w:szCs w:val="24"/>
        </w:rPr>
        <w:t>on</w:t>
      </w:r>
      <w:r w:rsidR="00F32B4C" w:rsidRPr="00F13DA7">
        <w:rPr>
          <w:rFonts w:ascii="Times New Roman" w:hAnsi="Times New Roman" w:cs="Times New Roman"/>
          <w:sz w:val="24"/>
          <w:szCs w:val="24"/>
        </w:rPr>
        <w:t xml:space="preserve"> </w:t>
      </w:r>
      <w:r w:rsidR="0031007F" w:rsidRPr="00F13DA7">
        <w:rPr>
          <w:rFonts w:ascii="Times New Roman" w:hAnsi="Times New Roman" w:cs="Times New Roman"/>
          <w:sz w:val="24"/>
          <w:szCs w:val="24"/>
        </w:rPr>
        <w:t>21</w:t>
      </w:r>
      <w:r w:rsidR="00F32B4C" w:rsidRPr="00F13DA7">
        <w:rPr>
          <w:rFonts w:ascii="Times New Roman" w:hAnsi="Times New Roman" w:cs="Times New Roman"/>
          <w:sz w:val="24"/>
          <w:szCs w:val="24"/>
        </w:rPr>
        <w:t>-</w:t>
      </w:r>
      <w:r w:rsidR="0031007F" w:rsidRPr="00F13DA7">
        <w:rPr>
          <w:rFonts w:ascii="Times New Roman" w:hAnsi="Times New Roman" w:cs="Times New Roman"/>
          <w:sz w:val="24"/>
          <w:szCs w:val="24"/>
        </w:rPr>
        <w:t>22 February in Istanbul, Turkey</w:t>
      </w:r>
      <w:r w:rsidR="00350E1A" w:rsidRPr="00F13DA7">
        <w:rPr>
          <w:rFonts w:ascii="Times New Roman" w:hAnsi="Times New Roman" w:cs="Times New Roman"/>
          <w:sz w:val="24"/>
          <w:szCs w:val="24"/>
        </w:rPr>
        <w:t xml:space="preserve">, </w:t>
      </w:r>
      <w:r w:rsidRPr="00F13DA7">
        <w:rPr>
          <w:rFonts w:ascii="Times New Roman" w:hAnsi="Times New Roman" w:cs="Times New Roman"/>
          <w:sz w:val="24"/>
          <w:szCs w:val="24"/>
        </w:rPr>
        <w:t xml:space="preserve">with the </w:t>
      </w:r>
      <w:r w:rsidR="005B4810" w:rsidRPr="00F13DA7">
        <w:rPr>
          <w:rFonts w:ascii="Times New Roman" w:hAnsi="Times New Roman" w:cs="Times New Roman"/>
          <w:sz w:val="24"/>
          <w:szCs w:val="24"/>
        </w:rPr>
        <w:t>participation of delegates from Bangl</w:t>
      </w:r>
      <w:r w:rsidR="00F32B4C" w:rsidRPr="00F13DA7">
        <w:rPr>
          <w:rFonts w:ascii="Times New Roman" w:hAnsi="Times New Roman" w:cs="Times New Roman"/>
          <w:sz w:val="24"/>
          <w:szCs w:val="24"/>
        </w:rPr>
        <w:t xml:space="preserve">adesh, </w:t>
      </w:r>
      <w:r w:rsidR="0031007F" w:rsidRPr="00F13DA7">
        <w:rPr>
          <w:rFonts w:ascii="Times New Roman" w:hAnsi="Times New Roman" w:cs="Times New Roman"/>
          <w:sz w:val="24"/>
          <w:szCs w:val="24"/>
        </w:rPr>
        <w:t xml:space="preserve">Egypt, </w:t>
      </w:r>
      <w:r w:rsidR="00F32B4C" w:rsidRPr="00F13DA7">
        <w:rPr>
          <w:rFonts w:ascii="Times New Roman" w:hAnsi="Times New Roman" w:cs="Times New Roman"/>
          <w:sz w:val="24"/>
          <w:szCs w:val="24"/>
        </w:rPr>
        <w:t xml:space="preserve">Indonesia, </w:t>
      </w:r>
      <w:r w:rsidR="0031007F" w:rsidRPr="00F13DA7">
        <w:rPr>
          <w:rFonts w:ascii="Times New Roman" w:hAnsi="Times New Roman" w:cs="Times New Roman"/>
          <w:sz w:val="24"/>
          <w:szCs w:val="24"/>
        </w:rPr>
        <w:t xml:space="preserve">Iran, Malaysia, </w:t>
      </w:r>
      <w:r w:rsidR="00350E1A" w:rsidRPr="00F13DA7">
        <w:rPr>
          <w:rFonts w:ascii="Times New Roman" w:hAnsi="Times New Roman" w:cs="Times New Roman"/>
          <w:sz w:val="24"/>
          <w:szCs w:val="24"/>
        </w:rPr>
        <w:t>Nigeria</w:t>
      </w:r>
      <w:r w:rsidR="005B4810" w:rsidRPr="00F13DA7">
        <w:rPr>
          <w:rFonts w:ascii="Times New Roman" w:hAnsi="Times New Roman" w:cs="Times New Roman"/>
          <w:sz w:val="24"/>
          <w:szCs w:val="24"/>
        </w:rPr>
        <w:t xml:space="preserve"> and Turkey.</w:t>
      </w:r>
      <w:r w:rsidR="000D63E6" w:rsidRPr="00F13DA7">
        <w:rPr>
          <w:rFonts w:ascii="Times New Roman" w:hAnsi="Times New Roman" w:cs="Times New Roman"/>
          <w:sz w:val="24"/>
          <w:szCs w:val="24"/>
        </w:rPr>
        <w:t xml:space="preserve"> </w:t>
      </w:r>
      <w:r w:rsidR="00433EA6">
        <w:rPr>
          <w:rFonts w:ascii="Times New Roman" w:hAnsi="Times New Roman" w:cs="Times New Roman"/>
          <w:sz w:val="24"/>
          <w:szCs w:val="24"/>
        </w:rPr>
        <w:t xml:space="preserve">The meeting was conducted in three parallel sessions, namely the (1) </w:t>
      </w:r>
      <w:r w:rsidR="00433EA6" w:rsidRPr="00433EA6">
        <w:rPr>
          <w:rFonts w:ascii="Times New Roman" w:hAnsi="Times New Roman" w:cs="Times New Roman"/>
          <w:sz w:val="24"/>
          <w:szCs w:val="24"/>
        </w:rPr>
        <w:t xml:space="preserve">Technical Meeting on Water Management, </w:t>
      </w:r>
      <w:r w:rsidR="00433EA6">
        <w:rPr>
          <w:rFonts w:ascii="Times New Roman" w:hAnsi="Times New Roman" w:cs="Times New Roman"/>
          <w:sz w:val="24"/>
          <w:szCs w:val="24"/>
        </w:rPr>
        <w:t xml:space="preserve">(2) </w:t>
      </w:r>
      <w:r w:rsidR="00433EA6" w:rsidRPr="00433EA6">
        <w:rPr>
          <w:rFonts w:ascii="Times New Roman" w:hAnsi="Times New Roman" w:cs="Times New Roman"/>
          <w:sz w:val="24"/>
          <w:szCs w:val="24"/>
        </w:rPr>
        <w:t>Technical Meeting on Meteorology</w:t>
      </w:r>
      <w:r w:rsidR="00433EA6">
        <w:rPr>
          <w:rFonts w:ascii="Times New Roman" w:hAnsi="Times New Roman" w:cs="Times New Roman"/>
          <w:sz w:val="24"/>
          <w:szCs w:val="24"/>
        </w:rPr>
        <w:t xml:space="preserve">, </w:t>
      </w:r>
      <w:r w:rsidR="00433EA6" w:rsidRPr="00433EA6">
        <w:rPr>
          <w:rFonts w:ascii="Times New Roman" w:hAnsi="Times New Roman" w:cs="Times New Roman"/>
          <w:sz w:val="24"/>
          <w:szCs w:val="24"/>
        </w:rPr>
        <w:t xml:space="preserve">and the </w:t>
      </w:r>
      <w:r w:rsidR="00433EA6">
        <w:rPr>
          <w:rFonts w:ascii="Times New Roman" w:hAnsi="Times New Roman" w:cs="Times New Roman"/>
          <w:sz w:val="24"/>
          <w:szCs w:val="24"/>
        </w:rPr>
        <w:t xml:space="preserve">(3) </w:t>
      </w:r>
      <w:r w:rsidR="00433EA6" w:rsidRPr="00433EA6">
        <w:rPr>
          <w:rFonts w:ascii="Times New Roman" w:hAnsi="Times New Roman" w:cs="Times New Roman"/>
          <w:sz w:val="24"/>
          <w:szCs w:val="24"/>
        </w:rPr>
        <w:t>Technical Meeting on Agriculture, Energy and Hydraulic Works</w:t>
      </w:r>
      <w:r w:rsidR="00433EA6">
        <w:rPr>
          <w:rFonts w:ascii="Times New Roman" w:hAnsi="Times New Roman" w:cs="Times New Roman"/>
          <w:sz w:val="24"/>
          <w:szCs w:val="24"/>
        </w:rPr>
        <w:t>.</w:t>
      </w:r>
      <w:r w:rsidR="00F8363E">
        <w:rPr>
          <w:rFonts w:ascii="Times New Roman" w:hAnsi="Times New Roman" w:cs="Times New Roman"/>
          <w:sz w:val="24"/>
          <w:szCs w:val="24"/>
        </w:rPr>
        <w:t xml:space="preserve"> The </w:t>
      </w:r>
      <w:proofErr w:type="gramStart"/>
      <w:r w:rsidR="00F8363E">
        <w:rPr>
          <w:rFonts w:ascii="Times New Roman" w:hAnsi="Times New Roman" w:cs="Times New Roman"/>
          <w:sz w:val="24"/>
          <w:szCs w:val="24"/>
        </w:rPr>
        <w:t>list of participants to each of these meetings are</w:t>
      </w:r>
      <w:proofErr w:type="gramEnd"/>
      <w:r w:rsidR="00F8363E">
        <w:rPr>
          <w:rFonts w:ascii="Times New Roman" w:hAnsi="Times New Roman" w:cs="Times New Roman"/>
          <w:sz w:val="24"/>
          <w:szCs w:val="24"/>
        </w:rPr>
        <w:t xml:space="preserve"> attached to their respective reports, which are contained in Annex A, Annex B, and Annex C.</w:t>
      </w:r>
    </w:p>
    <w:p w:rsidR="00F8363E" w:rsidRDefault="00F8363E" w:rsidP="0065001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A4F01" w:rsidRPr="00594598" w:rsidRDefault="009A4F01" w:rsidP="009A4F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jc w:val="both"/>
        <w:rPr>
          <w:rFonts w:ascii="Times New Roman" w:hAnsi="Times New Roman" w:cs="Times New Roman"/>
          <w:b/>
          <w:color w:val="FF0000"/>
          <w:sz w:val="24"/>
          <w:szCs w:val="24"/>
          <w:lang w:val="en-GB"/>
        </w:rPr>
      </w:pPr>
      <w:proofErr w:type="gramStart"/>
      <w:r w:rsidRPr="00594598">
        <w:rPr>
          <w:rFonts w:ascii="Times New Roman" w:hAnsi="Times New Roman" w:cs="Times New Roman"/>
          <w:b/>
          <w:color w:val="FF0000"/>
          <w:sz w:val="24"/>
          <w:szCs w:val="24"/>
          <w:lang w:val="en-GB"/>
        </w:rPr>
        <w:t>1</w:t>
      </w:r>
      <w:r w:rsidRPr="00594598">
        <w:rPr>
          <w:rFonts w:ascii="Times New Roman" w:hAnsi="Times New Roman" w:cs="Times New Roman"/>
          <w:b/>
          <w:color w:val="FF0000"/>
          <w:sz w:val="24"/>
          <w:szCs w:val="24"/>
          <w:vertAlign w:val="superscript"/>
          <w:lang w:val="en-GB"/>
        </w:rPr>
        <w:t xml:space="preserve">st  </w:t>
      </w:r>
      <w:r w:rsidRPr="00594598">
        <w:rPr>
          <w:rFonts w:ascii="Times New Roman" w:hAnsi="Times New Roman" w:cs="Times New Roman"/>
          <w:b/>
          <w:color w:val="FF0000"/>
          <w:sz w:val="24"/>
          <w:szCs w:val="24"/>
          <w:lang w:val="en-GB"/>
        </w:rPr>
        <w:t>DAY</w:t>
      </w:r>
      <w:proofErr w:type="gramEnd"/>
      <w:r w:rsidRPr="00594598">
        <w:rPr>
          <w:rFonts w:ascii="Times New Roman" w:hAnsi="Times New Roman" w:cs="Times New Roman"/>
          <w:b/>
          <w:color w:val="FF0000"/>
          <w:sz w:val="24"/>
          <w:szCs w:val="24"/>
          <w:lang w:val="en-GB"/>
        </w:rPr>
        <w:t xml:space="preserve"> (21</w:t>
      </w:r>
      <w:r w:rsidRPr="00594598">
        <w:rPr>
          <w:rFonts w:ascii="Times New Roman" w:hAnsi="Times New Roman" w:cs="Times New Roman"/>
          <w:b/>
          <w:color w:val="FF0000"/>
          <w:sz w:val="24"/>
          <w:szCs w:val="24"/>
          <w:vertAlign w:val="superscript"/>
          <w:lang w:val="en-GB"/>
        </w:rPr>
        <w:t xml:space="preserve">TH </w:t>
      </w:r>
      <w:r w:rsidRPr="00594598">
        <w:rPr>
          <w:rFonts w:ascii="Times New Roman" w:hAnsi="Times New Roman" w:cs="Times New Roman"/>
          <w:b/>
          <w:color w:val="FF0000"/>
          <w:sz w:val="24"/>
          <w:szCs w:val="24"/>
          <w:lang w:val="en-GB"/>
        </w:rPr>
        <w:t xml:space="preserve"> FEBRUARY 2013)</w:t>
      </w:r>
    </w:p>
    <w:p w:rsidR="002C4B86" w:rsidRPr="00F13DA7" w:rsidRDefault="009A4F01" w:rsidP="00F8363E">
      <w:pPr>
        <w:jc w:val="both"/>
        <w:rPr>
          <w:rFonts w:ascii="Times New Roman" w:hAnsi="Times New Roman" w:cs="Times New Roman"/>
          <w:sz w:val="24"/>
          <w:szCs w:val="24"/>
        </w:rPr>
      </w:pPr>
      <w:r w:rsidRPr="00F13DA7">
        <w:rPr>
          <w:rFonts w:ascii="Times New Roman" w:hAnsi="Times New Roman" w:cs="Times New Roman"/>
          <w:sz w:val="24"/>
          <w:szCs w:val="24"/>
        </w:rPr>
        <w:t xml:space="preserve">Three parallel sessions namely, </w:t>
      </w:r>
      <w:r w:rsidR="00F8363E">
        <w:rPr>
          <w:rFonts w:ascii="Times New Roman" w:hAnsi="Times New Roman" w:cs="Times New Roman"/>
          <w:sz w:val="24"/>
          <w:szCs w:val="24"/>
        </w:rPr>
        <w:t>t</w:t>
      </w:r>
      <w:r w:rsidRPr="00F13DA7">
        <w:rPr>
          <w:rFonts w:ascii="Times New Roman" w:hAnsi="Times New Roman" w:cs="Times New Roman"/>
          <w:sz w:val="24"/>
          <w:szCs w:val="24"/>
        </w:rPr>
        <w:t>he Techni</w:t>
      </w:r>
      <w:r w:rsidR="00BD4882" w:rsidRPr="00F13DA7">
        <w:rPr>
          <w:rFonts w:ascii="Times New Roman" w:hAnsi="Times New Roman" w:cs="Times New Roman"/>
          <w:sz w:val="24"/>
          <w:szCs w:val="24"/>
        </w:rPr>
        <w:t>cal Meeting on Water Management</w:t>
      </w:r>
      <w:r w:rsidRPr="00F13DA7">
        <w:rPr>
          <w:rFonts w:ascii="Times New Roman" w:hAnsi="Times New Roman" w:cs="Times New Roman"/>
          <w:sz w:val="24"/>
          <w:szCs w:val="24"/>
        </w:rPr>
        <w:t xml:space="preserve">, </w:t>
      </w:r>
      <w:r w:rsidR="00F8363E">
        <w:rPr>
          <w:rFonts w:ascii="Times New Roman" w:hAnsi="Times New Roman" w:cs="Times New Roman"/>
          <w:sz w:val="24"/>
          <w:szCs w:val="24"/>
        </w:rPr>
        <w:t>t</w:t>
      </w:r>
      <w:r w:rsidRPr="00F13DA7">
        <w:rPr>
          <w:rFonts w:ascii="Times New Roman" w:hAnsi="Times New Roman" w:cs="Times New Roman"/>
          <w:sz w:val="24"/>
          <w:szCs w:val="24"/>
        </w:rPr>
        <w:t>he Technical Meeting on Meteorology and the Technical Meeting on Agriculture, Energy and Hydraulic Works were held in the first day of the meeting.</w:t>
      </w:r>
      <w:r w:rsidR="00F8363E">
        <w:rPr>
          <w:rFonts w:ascii="Times New Roman" w:hAnsi="Times New Roman" w:cs="Times New Roman"/>
          <w:sz w:val="24"/>
          <w:szCs w:val="24"/>
        </w:rPr>
        <w:t xml:space="preserve">, of which the full reports are </w:t>
      </w:r>
      <w:r w:rsidR="00E960AF">
        <w:rPr>
          <w:rFonts w:ascii="Times New Roman" w:hAnsi="Times New Roman" w:cs="Times New Roman"/>
          <w:sz w:val="24"/>
          <w:szCs w:val="24"/>
        </w:rPr>
        <w:t xml:space="preserve">contained in Annex A, Annex B and Annex C. </w:t>
      </w:r>
    </w:p>
    <w:p w:rsidR="00411E56" w:rsidRPr="00F13DA7" w:rsidRDefault="00411E56" w:rsidP="00411E56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7569B4" w:rsidRPr="00594598" w:rsidRDefault="00AD630E" w:rsidP="00AD63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jc w:val="both"/>
        <w:rPr>
          <w:rFonts w:ascii="Times New Roman" w:hAnsi="Times New Roman" w:cs="Times New Roman"/>
          <w:b/>
          <w:color w:val="FF0000"/>
          <w:sz w:val="24"/>
          <w:szCs w:val="24"/>
          <w:lang w:val="en-GB"/>
        </w:rPr>
      </w:pPr>
      <w:proofErr w:type="gramStart"/>
      <w:r w:rsidRPr="00594598">
        <w:rPr>
          <w:rFonts w:ascii="Times New Roman" w:hAnsi="Times New Roman" w:cs="Times New Roman"/>
          <w:b/>
          <w:color w:val="FF0000"/>
          <w:sz w:val="24"/>
          <w:szCs w:val="24"/>
          <w:lang w:val="en-GB"/>
        </w:rPr>
        <w:t>2</w:t>
      </w:r>
      <w:r w:rsidRPr="00594598">
        <w:rPr>
          <w:rFonts w:ascii="Times New Roman" w:hAnsi="Times New Roman" w:cs="Times New Roman"/>
          <w:b/>
          <w:color w:val="FF0000"/>
          <w:sz w:val="24"/>
          <w:szCs w:val="24"/>
          <w:vertAlign w:val="superscript"/>
          <w:lang w:val="en-GB"/>
        </w:rPr>
        <w:t xml:space="preserve">nd  </w:t>
      </w:r>
      <w:r w:rsidRPr="00594598">
        <w:rPr>
          <w:rFonts w:ascii="Times New Roman" w:hAnsi="Times New Roman" w:cs="Times New Roman"/>
          <w:b/>
          <w:color w:val="FF0000"/>
          <w:sz w:val="24"/>
          <w:szCs w:val="24"/>
          <w:lang w:val="en-GB"/>
        </w:rPr>
        <w:t>DAY</w:t>
      </w:r>
      <w:proofErr w:type="gramEnd"/>
      <w:r w:rsidRPr="00594598">
        <w:rPr>
          <w:rFonts w:ascii="Times New Roman" w:hAnsi="Times New Roman" w:cs="Times New Roman"/>
          <w:b/>
          <w:color w:val="FF0000"/>
          <w:sz w:val="24"/>
          <w:szCs w:val="24"/>
          <w:lang w:val="en-GB"/>
        </w:rPr>
        <w:t xml:space="preserve"> (</w:t>
      </w:r>
      <w:r w:rsidR="0031007F" w:rsidRPr="00594598">
        <w:rPr>
          <w:rFonts w:ascii="Times New Roman" w:hAnsi="Times New Roman" w:cs="Times New Roman"/>
          <w:b/>
          <w:color w:val="FF0000"/>
          <w:sz w:val="24"/>
          <w:szCs w:val="24"/>
          <w:lang w:val="en-GB"/>
        </w:rPr>
        <w:t>22</w:t>
      </w:r>
      <w:r w:rsidR="0031007F" w:rsidRPr="00594598">
        <w:rPr>
          <w:rFonts w:ascii="Times New Roman" w:hAnsi="Times New Roman" w:cs="Times New Roman"/>
          <w:b/>
          <w:color w:val="FF0000"/>
          <w:sz w:val="24"/>
          <w:szCs w:val="24"/>
          <w:vertAlign w:val="superscript"/>
          <w:lang w:val="en-GB"/>
        </w:rPr>
        <w:t>ND</w:t>
      </w:r>
      <w:r w:rsidR="0031007F" w:rsidRPr="00594598">
        <w:rPr>
          <w:rFonts w:ascii="Times New Roman" w:hAnsi="Times New Roman" w:cs="Times New Roman"/>
          <w:b/>
          <w:color w:val="FF0000"/>
          <w:sz w:val="24"/>
          <w:szCs w:val="24"/>
          <w:lang w:val="en-GB"/>
        </w:rPr>
        <w:t xml:space="preserve"> FEBRUARY 2013</w:t>
      </w:r>
      <w:r w:rsidRPr="00594598">
        <w:rPr>
          <w:rFonts w:ascii="Times New Roman" w:hAnsi="Times New Roman" w:cs="Times New Roman"/>
          <w:b/>
          <w:color w:val="FF0000"/>
          <w:sz w:val="24"/>
          <w:szCs w:val="24"/>
          <w:lang w:val="en-GB"/>
        </w:rPr>
        <w:t>)</w:t>
      </w:r>
    </w:p>
    <w:p w:rsidR="003674B3" w:rsidRPr="00F13DA7" w:rsidRDefault="003674B3" w:rsidP="007355D8">
      <w:pPr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>Following the parallel sessions a joint closing ses</w:t>
      </w:r>
      <w:r w:rsidR="00197626">
        <w:rPr>
          <w:rFonts w:ascii="Times New Roman" w:hAnsi="Times New Roman" w:cs="Times New Roman"/>
          <w:sz w:val="24"/>
          <w:szCs w:val="24"/>
          <w:lang w:val="en-GB"/>
        </w:rPr>
        <w:t>sion with the participation of three</w:t>
      </w:r>
      <w:r>
        <w:rPr>
          <w:rFonts w:ascii="Times New Roman" w:hAnsi="Times New Roman" w:cs="Times New Roman"/>
          <w:sz w:val="24"/>
          <w:szCs w:val="24"/>
          <w:lang w:val="en-GB"/>
        </w:rPr>
        <w:t xml:space="preserve"> groups was held on the 2</w:t>
      </w:r>
      <w:r w:rsidRPr="003674B3">
        <w:rPr>
          <w:rFonts w:ascii="Times New Roman" w:hAnsi="Times New Roman" w:cs="Times New Roman"/>
          <w:sz w:val="24"/>
          <w:szCs w:val="24"/>
          <w:vertAlign w:val="superscript"/>
          <w:lang w:val="en-GB"/>
        </w:rPr>
        <w:t>nd</w:t>
      </w:r>
      <w:r>
        <w:rPr>
          <w:rFonts w:ascii="Times New Roman" w:hAnsi="Times New Roman" w:cs="Times New Roman"/>
          <w:sz w:val="24"/>
          <w:szCs w:val="24"/>
          <w:lang w:val="en-GB"/>
        </w:rPr>
        <w:t xml:space="preserve"> day of the meeting. </w:t>
      </w:r>
    </w:p>
    <w:p w:rsidR="00565DE6" w:rsidRDefault="00565DE6" w:rsidP="007355D8">
      <w:pPr>
        <w:jc w:val="both"/>
        <w:rPr>
          <w:rFonts w:ascii="Times New Roman" w:hAnsi="Times New Roman" w:cs="Times New Roman"/>
          <w:b/>
          <w:sz w:val="24"/>
          <w:szCs w:val="24"/>
          <w:lang w:val="en-GB"/>
        </w:rPr>
      </w:pPr>
      <w:r w:rsidRPr="00F13DA7">
        <w:rPr>
          <w:rFonts w:ascii="Times New Roman" w:hAnsi="Times New Roman" w:cs="Times New Roman"/>
          <w:b/>
          <w:sz w:val="24"/>
          <w:szCs w:val="24"/>
          <w:lang w:val="en-GB"/>
        </w:rPr>
        <w:t>Joint Closing Session</w:t>
      </w:r>
    </w:p>
    <w:p w:rsidR="001552A9" w:rsidRPr="001552A9" w:rsidRDefault="00852C70" w:rsidP="007355D8">
      <w:pPr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 xml:space="preserve">D-8 General Secretary,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Dr.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Seyed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Ali-Mohammad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Mousavi</w:t>
      </w:r>
      <w:proofErr w:type="spellEnd"/>
      <w:r w:rsidR="001552A9">
        <w:rPr>
          <w:rFonts w:ascii="Times New Roman" w:hAnsi="Times New Roman" w:cs="Times New Roman"/>
          <w:sz w:val="24"/>
          <w:szCs w:val="24"/>
          <w:lang w:val="en-GB"/>
        </w:rPr>
        <w:t xml:space="preserve"> made an open</w:t>
      </w:r>
      <w:r>
        <w:rPr>
          <w:rFonts w:ascii="Times New Roman" w:hAnsi="Times New Roman" w:cs="Times New Roman"/>
          <w:sz w:val="24"/>
          <w:szCs w:val="24"/>
          <w:lang w:val="en-GB"/>
        </w:rPr>
        <w:t>ing statement for the J</w:t>
      </w:r>
      <w:r w:rsidR="00514C20">
        <w:rPr>
          <w:rFonts w:ascii="Times New Roman" w:hAnsi="Times New Roman" w:cs="Times New Roman"/>
          <w:sz w:val="24"/>
          <w:szCs w:val="24"/>
          <w:lang w:val="en-GB"/>
        </w:rPr>
        <w:t>oint Clo</w:t>
      </w:r>
      <w:r w:rsidR="001552A9">
        <w:rPr>
          <w:rFonts w:ascii="Times New Roman" w:hAnsi="Times New Roman" w:cs="Times New Roman"/>
          <w:sz w:val="24"/>
          <w:szCs w:val="24"/>
          <w:lang w:val="en-GB"/>
        </w:rPr>
        <w:t>sin</w:t>
      </w:r>
      <w:r w:rsidR="00514C20">
        <w:rPr>
          <w:rFonts w:ascii="Times New Roman" w:hAnsi="Times New Roman" w:cs="Times New Roman"/>
          <w:sz w:val="24"/>
          <w:szCs w:val="24"/>
          <w:lang w:val="en-GB"/>
        </w:rPr>
        <w:t>g Session</w:t>
      </w:r>
      <w:r w:rsidR="00F8363E">
        <w:rPr>
          <w:rFonts w:ascii="Times New Roman" w:hAnsi="Times New Roman" w:cs="Times New Roman"/>
          <w:sz w:val="24"/>
          <w:szCs w:val="24"/>
          <w:lang w:val="en-GB"/>
        </w:rPr>
        <w:t>, as of Annex D</w:t>
      </w:r>
      <w:r w:rsidR="00770752">
        <w:rPr>
          <w:rFonts w:ascii="Times New Roman" w:hAnsi="Times New Roman" w:cs="Times New Roman"/>
          <w:sz w:val="24"/>
          <w:szCs w:val="24"/>
          <w:lang w:val="en-GB"/>
        </w:rPr>
        <w:t xml:space="preserve">. </w:t>
      </w:r>
      <w:r w:rsidR="00DF45C6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</w:p>
    <w:p w:rsidR="00565DE6" w:rsidRPr="00F13DA7" w:rsidRDefault="00565DE6" w:rsidP="00565DE6">
      <w:pPr>
        <w:jc w:val="both"/>
        <w:rPr>
          <w:rFonts w:ascii="Times New Roman" w:hAnsi="Times New Roman" w:cs="Times New Roman"/>
          <w:b/>
          <w:sz w:val="24"/>
          <w:szCs w:val="24"/>
          <w:lang w:val="en-GB"/>
        </w:rPr>
      </w:pPr>
      <w:r w:rsidRPr="00F13DA7">
        <w:rPr>
          <w:rFonts w:ascii="Times New Roman" w:hAnsi="Times New Roman" w:cs="Times New Roman"/>
          <w:b/>
          <w:sz w:val="24"/>
          <w:szCs w:val="24"/>
          <w:lang w:val="en-GB"/>
        </w:rPr>
        <w:t>Adoption of Report</w:t>
      </w:r>
    </w:p>
    <w:p w:rsidR="00DB596C" w:rsidRDefault="00565DE6" w:rsidP="00565DE6">
      <w:pPr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 w:rsidRPr="00F13DA7">
        <w:rPr>
          <w:rFonts w:ascii="Times New Roman" w:hAnsi="Times New Roman" w:cs="Times New Roman"/>
          <w:sz w:val="24"/>
          <w:szCs w:val="24"/>
          <w:lang w:val="en-GB"/>
        </w:rPr>
        <w:t xml:space="preserve">The </w:t>
      </w:r>
      <w:r w:rsidR="00C725D6">
        <w:rPr>
          <w:rFonts w:ascii="Times New Roman" w:hAnsi="Times New Roman" w:cs="Times New Roman"/>
          <w:sz w:val="24"/>
          <w:szCs w:val="24"/>
          <w:lang w:val="en-GB"/>
        </w:rPr>
        <w:t xml:space="preserve">outcomes </w:t>
      </w:r>
      <w:r w:rsidRPr="00F13DA7">
        <w:rPr>
          <w:rFonts w:ascii="Times New Roman" w:hAnsi="Times New Roman" w:cs="Times New Roman"/>
          <w:sz w:val="24"/>
          <w:szCs w:val="24"/>
          <w:lang w:val="en-GB"/>
        </w:rPr>
        <w:t xml:space="preserve">of the </w:t>
      </w:r>
      <w:r w:rsidR="00495A97">
        <w:rPr>
          <w:rFonts w:ascii="Times New Roman" w:hAnsi="Times New Roman" w:cs="Times New Roman"/>
          <w:sz w:val="24"/>
          <w:szCs w:val="24"/>
          <w:lang w:val="en-GB"/>
        </w:rPr>
        <w:t xml:space="preserve">three </w:t>
      </w:r>
      <w:r w:rsidR="001552A9">
        <w:rPr>
          <w:rFonts w:ascii="Times New Roman" w:hAnsi="Times New Roman" w:cs="Times New Roman"/>
          <w:sz w:val="24"/>
          <w:szCs w:val="24"/>
          <w:lang w:val="en-GB"/>
        </w:rPr>
        <w:t>Technical Meetings were</w:t>
      </w:r>
      <w:r w:rsidRPr="00F13DA7">
        <w:rPr>
          <w:rFonts w:ascii="Times New Roman" w:hAnsi="Times New Roman" w:cs="Times New Roman"/>
          <w:sz w:val="24"/>
          <w:szCs w:val="24"/>
          <w:lang w:val="en-GB"/>
        </w:rPr>
        <w:t xml:space="preserve"> presented by the </w:t>
      </w:r>
      <w:r w:rsidR="00043481">
        <w:rPr>
          <w:rFonts w:ascii="Times New Roman" w:hAnsi="Times New Roman" w:cs="Times New Roman"/>
          <w:sz w:val="24"/>
          <w:szCs w:val="24"/>
          <w:lang w:val="en-GB"/>
        </w:rPr>
        <w:t>representatives namely</w:t>
      </w:r>
      <w:r w:rsidR="00495A97">
        <w:rPr>
          <w:rFonts w:ascii="Times New Roman" w:hAnsi="Times New Roman" w:cs="Times New Roman"/>
          <w:sz w:val="24"/>
          <w:szCs w:val="24"/>
          <w:lang w:val="en-GB"/>
        </w:rPr>
        <w:t xml:space="preserve">; </w:t>
      </w:r>
      <w:proofErr w:type="spellStart"/>
      <w:r w:rsidR="00495A97">
        <w:rPr>
          <w:rFonts w:ascii="Times New Roman" w:hAnsi="Times New Roman" w:cs="Times New Roman"/>
          <w:sz w:val="24"/>
          <w:szCs w:val="24"/>
          <w:lang w:val="en-GB"/>
        </w:rPr>
        <w:t>Sara</w:t>
      </w:r>
      <w:r w:rsidR="001552A9">
        <w:rPr>
          <w:rFonts w:ascii="Times New Roman" w:hAnsi="Times New Roman" w:cs="Times New Roman"/>
          <w:sz w:val="24"/>
          <w:szCs w:val="24"/>
          <w:lang w:val="en-GB"/>
        </w:rPr>
        <w:t>f</w:t>
      </w:r>
      <w:r w:rsidR="00495A97">
        <w:rPr>
          <w:rFonts w:ascii="Times New Roman" w:hAnsi="Times New Roman" w:cs="Times New Roman"/>
          <w:sz w:val="24"/>
          <w:szCs w:val="24"/>
          <w:lang w:val="en-GB"/>
        </w:rPr>
        <w:t>a</w:t>
      </w:r>
      <w:r w:rsidR="001552A9">
        <w:rPr>
          <w:rFonts w:ascii="Times New Roman" w:hAnsi="Times New Roman" w:cs="Times New Roman"/>
          <w:sz w:val="24"/>
          <w:szCs w:val="24"/>
          <w:lang w:val="en-GB"/>
        </w:rPr>
        <w:t>t</w:t>
      </w:r>
      <w:proofErr w:type="spellEnd"/>
      <w:r w:rsidR="00DB596C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="00DB596C">
        <w:rPr>
          <w:rFonts w:ascii="Times New Roman" w:hAnsi="Times New Roman" w:cs="Times New Roman"/>
          <w:sz w:val="24"/>
          <w:szCs w:val="24"/>
          <w:lang w:val="en-GB"/>
        </w:rPr>
        <w:t>Hossain</w:t>
      </w:r>
      <w:proofErr w:type="spellEnd"/>
      <w:r w:rsidR="00DB596C">
        <w:rPr>
          <w:rFonts w:ascii="Times New Roman" w:hAnsi="Times New Roman" w:cs="Times New Roman"/>
          <w:sz w:val="24"/>
          <w:szCs w:val="24"/>
          <w:lang w:val="en-GB"/>
        </w:rPr>
        <w:t xml:space="preserve"> Khan from the Technical Meeting on</w:t>
      </w:r>
      <w:r w:rsidR="001552A9">
        <w:rPr>
          <w:rFonts w:ascii="Times New Roman" w:hAnsi="Times New Roman" w:cs="Times New Roman"/>
          <w:sz w:val="24"/>
          <w:szCs w:val="24"/>
          <w:lang w:val="en-GB"/>
        </w:rPr>
        <w:t xml:space="preserve"> W</w:t>
      </w:r>
      <w:r w:rsidR="00DB596C">
        <w:rPr>
          <w:rFonts w:ascii="Times New Roman" w:hAnsi="Times New Roman" w:cs="Times New Roman"/>
          <w:sz w:val="24"/>
          <w:szCs w:val="24"/>
          <w:lang w:val="en-GB"/>
        </w:rPr>
        <w:t xml:space="preserve">ater </w:t>
      </w:r>
      <w:r w:rsidR="001552A9">
        <w:rPr>
          <w:rFonts w:ascii="Times New Roman" w:hAnsi="Times New Roman" w:cs="Times New Roman"/>
          <w:sz w:val="24"/>
          <w:szCs w:val="24"/>
          <w:lang w:val="en-GB"/>
        </w:rPr>
        <w:t>M</w:t>
      </w:r>
      <w:r w:rsidR="00DB596C">
        <w:rPr>
          <w:rFonts w:ascii="Times New Roman" w:hAnsi="Times New Roman" w:cs="Times New Roman"/>
          <w:sz w:val="24"/>
          <w:szCs w:val="24"/>
          <w:lang w:val="en-GB"/>
        </w:rPr>
        <w:t>anagement</w:t>
      </w:r>
      <w:r w:rsidR="001552A9"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r w:rsidR="00885EDA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bookmarkStart w:id="0" w:name="_GoBack"/>
      <w:bookmarkEnd w:id="0"/>
      <w:proofErr w:type="spellStart"/>
      <w:r w:rsidR="001552A9">
        <w:rPr>
          <w:rFonts w:ascii="Times New Roman" w:hAnsi="Times New Roman" w:cs="Times New Roman"/>
          <w:sz w:val="24"/>
          <w:szCs w:val="24"/>
          <w:lang w:val="en-GB"/>
        </w:rPr>
        <w:t>Prof.</w:t>
      </w:r>
      <w:proofErr w:type="spellEnd"/>
      <w:r w:rsidR="001552A9">
        <w:rPr>
          <w:rFonts w:ascii="Times New Roman" w:hAnsi="Times New Roman" w:cs="Times New Roman"/>
          <w:sz w:val="24"/>
          <w:szCs w:val="24"/>
          <w:lang w:val="en-GB"/>
        </w:rPr>
        <w:t xml:space="preserve"> Karima Attia f</w:t>
      </w:r>
      <w:r w:rsidR="00DB596C">
        <w:rPr>
          <w:rFonts w:ascii="Times New Roman" w:hAnsi="Times New Roman" w:cs="Times New Roman"/>
          <w:sz w:val="24"/>
          <w:szCs w:val="24"/>
          <w:lang w:val="en-GB"/>
        </w:rPr>
        <w:t>rom the Technical Meeting on</w:t>
      </w:r>
      <w:r w:rsidR="001552A9">
        <w:rPr>
          <w:rFonts w:ascii="Times New Roman" w:hAnsi="Times New Roman" w:cs="Times New Roman"/>
          <w:sz w:val="24"/>
          <w:szCs w:val="24"/>
          <w:lang w:val="en-GB"/>
        </w:rPr>
        <w:t xml:space="preserve"> Meteorology, </w:t>
      </w:r>
      <w:proofErr w:type="spellStart"/>
      <w:r w:rsidR="00DB596C">
        <w:rPr>
          <w:rFonts w:ascii="Times New Roman" w:hAnsi="Times New Roman" w:cs="Times New Roman"/>
          <w:sz w:val="24"/>
          <w:szCs w:val="24"/>
          <w:lang w:val="en-GB"/>
        </w:rPr>
        <w:t>Dr.</w:t>
      </w:r>
      <w:proofErr w:type="spellEnd"/>
      <w:r w:rsidR="00DB596C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="00DB596C">
        <w:rPr>
          <w:rFonts w:ascii="Times New Roman" w:hAnsi="Times New Roman" w:cs="Times New Roman"/>
          <w:sz w:val="24"/>
          <w:szCs w:val="24"/>
          <w:lang w:val="en-GB"/>
        </w:rPr>
        <w:t>Saeed</w:t>
      </w:r>
      <w:proofErr w:type="spellEnd"/>
      <w:r w:rsidR="00DB596C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="00DB596C">
        <w:rPr>
          <w:rFonts w:ascii="Times New Roman" w:hAnsi="Times New Roman" w:cs="Times New Roman"/>
          <w:sz w:val="24"/>
          <w:szCs w:val="24"/>
          <w:lang w:val="en-GB"/>
        </w:rPr>
        <w:t>Nairizi</w:t>
      </w:r>
      <w:proofErr w:type="spellEnd"/>
      <w:r w:rsidR="00DB596C">
        <w:rPr>
          <w:rFonts w:ascii="Times New Roman" w:hAnsi="Times New Roman" w:cs="Times New Roman"/>
          <w:sz w:val="24"/>
          <w:szCs w:val="24"/>
          <w:lang w:val="en-GB"/>
        </w:rPr>
        <w:t xml:space="preserve"> f</w:t>
      </w:r>
      <w:r w:rsidR="001552A9">
        <w:rPr>
          <w:rFonts w:ascii="Times New Roman" w:hAnsi="Times New Roman" w:cs="Times New Roman"/>
          <w:sz w:val="24"/>
          <w:szCs w:val="24"/>
          <w:lang w:val="en-GB"/>
        </w:rPr>
        <w:t>r</w:t>
      </w:r>
      <w:r w:rsidR="00DB596C">
        <w:rPr>
          <w:rFonts w:ascii="Times New Roman" w:hAnsi="Times New Roman" w:cs="Times New Roman"/>
          <w:sz w:val="24"/>
          <w:szCs w:val="24"/>
          <w:lang w:val="en-GB"/>
        </w:rPr>
        <w:t>om the Technical Meeting on Agriculture, Energy and Hydraulic Works</w:t>
      </w:r>
      <w:r w:rsidR="00F8363E">
        <w:rPr>
          <w:rFonts w:ascii="Times New Roman" w:hAnsi="Times New Roman" w:cs="Times New Roman"/>
          <w:sz w:val="24"/>
          <w:szCs w:val="24"/>
          <w:lang w:val="en-GB"/>
        </w:rPr>
        <w:t xml:space="preserve">. These reports were elaborated, </w:t>
      </w:r>
      <w:r w:rsidR="00DB596C">
        <w:rPr>
          <w:rFonts w:ascii="Times New Roman" w:hAnsi="Times New Roman" w:cs="Times New Roman"/>
          <w:sz w:val="24"/>
          <w:szCs w:val="24"/>
          <w:lang w:val="en-GB"/>
        </w:rPr>
        <w:t>d</w:t>
      </w:r>
      <w:r w:rsidRPr="00F13DA7">
        <w:rPr>
          <w:rFonts w:ascii="Times New Roman" w:hAnsi="Times New Roman" w:cs="Times New Roman"/>
          <w:sz w:val="24"/>
          <w:szCs w:val="24"/>
          <w:lang w:val="en-GB"/>
        </w:rPr>
        <w:t>iscussed, and adopted</w:t>
      </w:r>
      <w:r w:rsidR="00D96D66">
        <w:rPr>
          <w:rFonts w:ascii="Times New Roman" w:hAnsi="Times New Roman" w:cs="Times New Roman"/>
          <w:sz w:val="24"/>
          <w:szCs w:val="24"/>
          <w:lang w:val="en-GB"/>
        </w:rPr>
        <w:t xml:space="preserve"> as Annex E.</w:t>
      </w:r>
      <w:r w:rsidR="00903DE5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</w:p>
    <w:p w:rsidR="00565DE6" w:rsidRPr="00F13DA7" w:rsidRDefault="00565DE6" w:rsidP="00565DE6">
      <w:pPr>
        <w:jc w:val="both"/>
        <w:rPr>
          <w:rFonts w:ascii="Times New Roman" w:hAnsi="Times New Roman" w:cs="Times New Roman"/>
          <w:sz w:val="24"/>
          <w:szCs w:val="24"/>
        </w:rPr>
      </w:pPr>
      <w:r w:rsidRPr="00F13DA7">
        <w:rPr>
          <w:rFonts w:ascii="Times New Roman" w:hAnsi="Times New Roman" w:cs="Times New Roman"/>
          <w:b/>
          <w:sz w:val="24"/>
          <w:szCs w:val="24"/>
          <w:lang w:val="en-GB"/>
        </w:rPr>
        <w:t>Closure of the Meeting</w:t>
      </w:r>
    </w:p>
    <w:p w:rsidR="00422A2D" w:rsidRDefault="001552A9" w:rsidP="00565DE6">
      <w:pPr>
        <w:jc w:val="both"/>
        <w:rPr>
          <w:rFonts w:ascii="Times New Roman" w:hAnsi="Times New Roman" w:cs="Times New Roman"/>
          <w:sz w:val="24"/>
          <w:szCs w:val="24"/>
          <w:lang w:val="en-GB"/>
        </w:rPr>
      </w:pPr>
      <w:proofErr w:type="spellStart"/>
      <w:r w:rsidRPr="001552A9">
        <w:rPr>
          <w:rFonts w:ascii="Times New Roman" w:hAnsi="Times New Roman" w:cs="Times New Roman"/>
          <w:sz w:val="24"/>
          <w:szCs w:val="24"/>
          <w:lang w:val="en-GB"/>
        </w:rPr>
        <w:lastRenderedPageBreak/>
        <w:t>Prof.</w:t>
      </w:r>
      <w:proofErr w:type="spellEnd"/>
      <w:r w:rsidRPr="001552A9">
        <w:rPr>
          <w:rFonts w:ascii="Times New Roman" w:hAnsi="Times New Roman" w:cs="Times New Roman"/>
          <w:sz w:val="24"/>
          <w:szCs w:val="24"/>
          <w:lang w:val="en-GB"/>
        </w:rPr>
        <w:t xml:space="preserve"> Ahmet </w:t>
      </w:r>
      <w:proofErr w:type="spellStart"/>
      <w:proofErr w:type="gramStart"/>
      <w:r w:rsidRPr="001552A9">
        <w:rPr>
          <w:rFonts w:ascii="Times New Roman" w:hAnsi="Times New Roman" w:cs="Times New Roman"/>
          <w:sz w:val="24"/>
          <w:szCs w:val="24"/>
          <w:lang w:val="en-GB"/>
        </w:rPr>
        <w:t>Saatçı</w:t>
      </w:r>
      <w:proofErr w:type="spellEnd"/>
      <w:r w:rsidRPr="00F13DA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65DE6" w:rsidRPr="00F13DA7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="00565DE6" w:rsidRPr="00F13DA7">
        <w:rPr>
          <w:rFonts w:ascii="Times New Roman" w:hAnsi="Times New Roman" w:cs="Times New Roman"/>
          <w:sz w:val="24"/>
          <w:szCs w:val="24"/>
        </w:rPr>
        <w:t xml:space="preserve">Chairman) made a closing statement, in which he thanked </w:t>
      </w:r>
      <w:r w:rsidR="00565DE6" w:rsidRPr="00F13DA7">
        <w:rPr>
          <w:rFonts w:ascii="Times New Roman" w:hAnsi="Times New Roman" w:cs="Times New Roman"/>
          <w:sz w:val="24"/>
          <w:szCs w:val="24"/>
          <w:lang w:val="en-GB"/>
        </w:rPr>
        <w:t>all participants for their active and constructive engagement in the discussions</w:t>
      </w:r>
      <w:r w:rsidR="00C84A7E">
        <w:rPr>
          <w:rFonts w:ascii="Times New Roman" w:hAnsi="Times New Roman" w:cs="Times New Roman"/>
          <w:sz w:val="24"/>
          <w:szCs w:val="24"/>
          <w:lang w:val="en-GB"/>
        </w:rPr>
        <w:t xml:space="preserve"> and announced that SUEN will be glad to be the prime</w:t>
      </w:r>
      <w:r w:rsidR="006F1F3D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r w:rsidR="00C84A7E">
        <w:rPr>
          <w:rFonts w:ascii="Times New Roman" w:hAnsi="Times New Roman" w:cs="Times New Roman"/>
          <w:sz w:val="24"/>
          <w:szCs w:val="24"/>
          <w:lang w:val="en-GB"/>
        </w:rPr>
        <w:t xml:space="preserve">mover institution as suggested </w:t>
      </w:r>
      <w:proofErr w:type="spellStart"/>
      <w:r w:rsidR="00C84A7E">
        <w:rPr>
          <w:rFonts w:ascii="Times New Roman" w:hAnsi="Times New Roman" w:cs="Times New Roman"/>
          <w:sz w:val="24"/>
          <w:szCs w:val="24"/>
          <w:lang w:val="en-GB"/>
        </w:rPr>
        <w:t>Prof.</w:t>
      </w:r>
      <w:proofErr w:type="spellEnd"/>
      <w:r w:rsidR="00C84A7E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="00C84A7E">
        <w:rPr>
          <w:rFonts w:ascii="Times New Roman" w:hAnsi="Times New Roman" w:cs="Times New Roman"/>
          <w:sz w:val="24"/>
          <w:szCs w:val="24"/>
          <w:lang w:val="en-GB"/>
        </w:rPr>
        <w:t>Saatçı</w:t>
      </w:r>
      <w:proofErr w:type="spellEnd"/>
      <w:r w:rsidR="00C84A7E">
        <w:rPr>
          <w:rFonts w:ascii="Times New Roman" w:hAnsi="Times New Roman" w:cs="Times New Roman"/>
          <w:sz w:val="24"/>
          <w:szCs w:val="24"/>
          <w:lang w:val="en-GB"/>
        </w:rPr>
        <w:t xml:space="preserve"> also added that </w:t>
      </w:r>
      <w:r w:rsidR="000E189C">
        <w:rPr>
          <w:rFonts w:ascii="Times New Roman" w:hAnsi="Times New Roman" w:cs="Times New Roman"/>
          <w:sz w:val="24"/>
          <w:szCs w:val="24"/>
          <w:lang w:val="en-GB"/>
        </w:rPr>
        <w:t>all the country presentations will be published on SUEN website and a communication network will be</w:t>
      </w:r>
      <w:r w:rsidR="000662AE">
        <w:rPr>
          <w:rFonts w:ascii="Times New Roman" w:hAnsi="Times New Roman" w:cs="Times New Roman"/>
          <w:sz w:val="24"/>
          <w:szCs w:val="24"/>
          <w:lang w:val="en-GB"/>
        </w:rPr>
        <w:t xml:space="preserve"> set up, t</w:t>
      </w:r>
      <w:r w:rsidR="007D5325">
        <w:rPr>
          <w:rFonts w:ascii="Times New Roman" w:hAnsi="Times New Roman" w:cs="Times New Roman"/>
          <w:sz w:val="24"/>
          <w:szCs w:val="24"/>
          <w:lang w:val="en-GB"/>
        </w:rPr>
        <w:t>he next gathering of the D-8 Water Cooperation Group will be a side</w:t>
      </w:r>
      <w:r w:rsidR="009D7262">
        <w:rPr>
          <w:rFonts w:ascii="Times New Roman" w:hAnsi="Times New Roman" w:cs="Times New Roman"/>
          <w:sz w:val="24"/>
          <w:szCs w:val="24"/>
          <w:lang w:val="en-GB"/>
        </w:rPr>
        <w:t xml:space="preserve"> event</w:t>
      </w:r>
      <w:r w:rsidR="007D5325">
        <w:rPr>
          <w:rFonts w:ascii="Times New Roman" w:hAnsi="Times New Roman" w:cs="Times New Roman"/>
          <w:sz w:val="24"/>
          <w:szCs w:val="24"/>
          <w:lang w:val="en-GB"/>
        </w:rPr>
        <w:t xml:space="preserve"> in ICID World Irrigation Forum</w:t>
      </w:r>
      <w:r w:rsidR="00C8625B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r w:rsidR="007D5325">
        <w:rPr>
          <w:rFonts w:ascii="Times New Roman" w:hAnsi="Times New Roman" w:cs="Times New Roman"/>
          <w:sz w:val="24"/>
          <w:szCs w:val="24"/>
          <w:lang w:val="en-GB"/>
        </w:rPr>
        <w:t xml:space="preserve">to be held in 29 September-3 October 2013 in </w:t>
      </w:r>
      <w:proofErr w:type="spellStart"/>
      <w:r w:rsidR="007D5325">
        <w:rPr>
          <w:rFonts w:ascii="Times New Roman" w:hAnsi="Times New Roman" w:cs="Times New Roman"/>
          <w:sz w:val="24"/>
          <w:szCs w:val="24"/>
          <w:lang w:val="en-GB"/>
        </w:rPr>
        <w:t>Mardin</w:t>
      </w:r>
      <w:proofErr w:type="spellEnd"/>
      <w:r w:rsidR="000662AE">
        <w:rPr>
          <w:rFonts w:ascii="Times New Roman" w:hAnsi="Times New Roman" w:cs="Times New Roman"/>
          <w:sz w:val="24"/>
          <w:szCs w:val="24"/>
          <w:lang w:val="en-GB"/>
        </w:rPr>
        <w:t xml:space="preserve"> and t</w:t>
      </w:r>
      <w:r w:rsidR="007D5325">
        <w:rPr>
          <w:rFonts w:ascii="Times New Roman" w:hAnsi="Times New Roman" w:cs="Times New Roman"/>
          <w:sz w:val="24"/>
          <w:szCs w:val="24"/>
          <w:lang w:val="en-GB"/>
        </w:rPr>
        <w:t xml:space="preserve">he second D-8 Water Cooperation Meeting </w:t>
      </w:r>
      <w:r w:rsidR="004420C0">
        <w:rPr>
          <w:rFonts w:ascii="Times New Roman" w:hAnsi="Times New Roman" w:cs="Times New Roman"/>
          <w:sz w:val="24"/>
          <w:szCs w:val="24"/>
          <w:lang w:val="en-GB"/>
        </w:rPr>
        <w:t>suggested</w:t>
      </w:r>
      <w:r w:rsidR="007D5325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r w:rsidR="000662AE">
        <w:rPr>
          <w:rFonts w:ascii="Times New Roman" w:hAnsi="Times New Roman" w:cs="Times New Roman"/>
          <w:sz w:val="24"/>
          <w:szCs w:val="24"/>
          <w:lang w:val="en-GB"/>
        </w:rPr>
        <w:t xml:space="preserve">to </w:t>
      </w:r>
      <w:r w:rsidR="007D5325">
        <w:rPr>
          <w:rFonts w:ascii="Times New Roman" w:hAnsi="Times New Roman" w:cs="Times New Roman"/>
          <w:sz w:val="24"/>
          <w:szCs w:val="24"/>
          <w:lang w:val="en-GB"/>
        </w:rPr>
        <w:t xml:space="preserve">be </w:t>
      </w:r>
      <w:r w:rsidR="00422A2D">
        <w:rPr>
          <w:rFonts w:ascii="Times New Roman" w:hAnsi="Times New Roman" w:cs="Times New Roman"/>
          <w:sz w:val="24"/>
          <w:szCs w:val="24"/>
          <w:lang w:val="en-GB"/>
        </w:rPr>
        <w:t xml:space="preserve">hosted by İran. </w:t>
      </w:r>
    </w:p>
    <w:p w:rsidR="001552A9" w:rsidRPr="00707AA2" w:rsidRDefault="00707AA2" w:rsidP="007355D8">
      <w:pPr>
        <w:jc w:val="both"/>
        <w:rPr>
          <w:rFonts w:ascii="Times New Roman" w:hAnsi="Times New Roman" w:cs="Times New Roman"/>
          <w:b/>
          <w:sz w:val="24"/>
          <w:szCs w:val="24"/>
          <w:lang w:val="en-GB"/>
        </w:rPr>
      </w:pPr>
      <w:r w:rsidRPr="00707AA2">
        <w:rPr>
          <w:rFonts w:ascii="Times New Roman" w:hAnsi="Times New Roman" w:cs="Times New Roman"/>
          <w:b/>
          <w:sz w:val="24"/>
          <w:szCs w:val="24"/>
          <w:lang w:val="en-GB"/>
        </w:rPr>
        <w:t>Technical Visit</w:t>
      </w:r>
    </w:p>
    <w:p w:rsidR="00AD630E" w:rsidRPr="00F13DA7" w:rsidRDefault="00AC45BB" w:rsidP="007355D8">
      <w:pPr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 w:rsidRPr="00F13DA7">
        <w:rPr>
          <w:rFonts w:ascii="Times New Roman" w:hAnsi="Times New Roman" w:cs="Times New Roman"/>
          <w:sz w:val="24"/>
          <w:szCs w:val="24"/>
          <w:lang w:val="en-GB"/>
        </w:rPr>
        <w:t xml:space="preserve">Technical </w:t>
      </w:r>
      <w:r w:rsidR="005F698B" w:rsidRPr="00F13DA7">
        <w:rPr>
          <w:rFonts w:ascii="Times New Roman" w:hAnsi="Times New Roman" w:cs="Times New Roman"/>
          <w:sz w:val="24"/>
          <w:szCs w:val="24"/>
          <w:lang w:val="en-GB"/>
        </w:rPr>
        <w:t>v</w:t>
      </w:r>
      <w:r w:rsidRPr="00F13DA7">
        <w:rPr>
          <w:rFonts w:ascii="Times New Roman" w:hAnsi="Times New Roman" w:cs="Times New Roman"/>
          <w:sz w:val="24"/>
          <w:szCs w:val="24"/>
          <w:lang w:val="en-GB"/>
        </w:rPr>
        <w:t>isit</w:t>
      </w:r>
      <w:r w:rsidR="005F698B" w:rsidRPr="00F13DA7">
        <w:rPr>
          <w:rFonts w:ascii="Times New Roman" w:hAnsi="Times New Roman" w:cs="Times New Roman"/>
          <w:sz w:val="24"/>
          <w:szCs w:val="24"/>
          <w:lang w:val="en-GB"/>
        </w:rPr>
        <w:t>s</w:t>
      </w:r>
      <w:r w:rsidRPr="00F13DA7">
        <w:rPr>
          <w:rFonts w:ascii="Times New Roman" w:hAnsi="Times New Roman" w:cs="Times New Roman"/>
          <w:sz w:val="24"/>
          <w:szCs w:val="24"/>
          <w:lang w:val="en-GB"/>
        </w:rPr>
        <w:t xml:space="preserve"> to </w:t>
      </w:r>
      <w:r w:rsidR="00124C03">
        <w:rPr>
          <w:rFonts w:ascii="Times New Roman" w:hAnsi="Times New Roman" w:cs="Times New Roman"/>
          <w:sz w:val="24"/>
          <w:szCs w:val="24"/>
          <w:lang w:val="en-GB"/>
        </w:rPr>
        <w:t xml:space="preserve">İSKİ </w:t>
      </w:r>
      <w:proofErr w:type="spellStart"/>
      <w:r w:rsidR="0043525C" w:rsidRPr="00F13DA7">
        <w:rPr>
          <w:rFonts w:ascii="Times New Roman" w:hAnsi="Times New Roman" w:cs="Times New Roman"/>
          <w:sz w:val="24"/>
          <w:szCs w:val="24"/>
          <w:lang w:val="en-GB"/>
        </w:rPr>
        <w:t>İkitelli</w:t>
      </w:r>
      <w:proofErr w:type="spellEnd"/>
      <w:r w:rsidR="0043525C" w:rsidRPr="00F13DA7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r w:rsidR="007744D9">
        <w:rPr>
          <w:rFonts w:ascii="Times New Roman" w:hAnsi="Times New Roman" w:cs="Times New Roman"/>
          <w:sz w:val="24"/>
          <w:szCs w:val="24"/>
          <w:lang w:val="en-GB"/>
        </w:rPr>
        <w:t xml:space="preserve">Drinking </w:t>
      </w:r>
      <w:r w:rsidR="0043525C" w:rsidRPr="00F13DA7">
        <w:rPr>
          <w:rFonts w:ascii="Times New Roman" w:hAnsi="Times New Roman" w:cs="Times New Roman"/>
          <w:sz w:val="24"/>
          <w:szCs w:val="24"/>
          <w:lang w:val="en-GB"/>
        </w:rPr>
        <w:t xml:space="preserve">Water </w:t>
      </w:r>
      <w:r w:rsidR="002B538D" w:rsidRPr="00F13DA7">
        <w:rPr>
          <w:rFonts w:ascii="Times New Roman" w:hAnsi="Times New Roman" w:cs="Times New Roman"/>
          <w:sz w:val="24"/>
          <w:szCs w:val="24"/>
          <w:lang w:val="en-GB"/>
        </w:rPr>
        <w:t>Treatment Plant</w:t>
      </w:r>
      <w:r w:rsidR="007744D9">
        <w:rPr>
          <w:rFonts w:ascii="Times New Roman" w:hAnsi="Times New Roman" w:cs="Times New Roman"/>
          <w:sz w:val="24"/>
          <w:szCs w:val="24"/>
          <w:lang w:val="en-GB"/>
        </w:rPr>
        <w:t xml:space="preserve"> (DWTP)</w:t>
      </w:r>
      <w:r w:rsidR="002B538D" w:rsidRPr="00F13DA7">
        <w:rPr>
          <w:rFonts w:ascii="Times New Roman" w:hAnsi="Times New Roman" w:cs="Times New Roman"/>
          <w:sz w:val="24"/>
          <w:szCs w:val="24"/>
          <w:lang w:val="en-GB"/>
        </w:rPr>
        <w:t xml:space="preserve"> was organized by SUEN on </w:t>
      </w:r>
      <w:r w:rsidR="007355D8" w:rsidRPr="00F13DA7">
        <w:rPr>
          <w:rFonts w:ascii="Times New Roman" w:hAnsi="Times New Roman" w:cs="Times New Roman"/>
          <w:sz w:val="24"/>
          <w:szCs w:val="24"/>
          <w:lang w:val="en-GB"/>
        </w:rPr>
        <w:t>2</w:t>
      </w:r>
      <w:r w:rsidR="007355D8" w:rsidRPr="00F13DA7">
        <w:rPr>
          <w:rFonts w:ascii="Times New Roman" w:hAnsi="Times New Roman" w:cs="Times New Roman"/>
          <w:sz w:val="24"/>
          <w:szCs w:val="24"/>
          <w:vertAlign w:val="superscript"/>
          <w:lang w:val="en-GB"/>
        </w:rPr>
        <w:t>nd</w:t>
      </w:r>
      <w:r w:rsidR="007355D8" w:rsidRPr="00F13DA7">
        <w:rPr>
          <w:rFonts w:ascii="Times New Roman" w:hAnsi="Times New Roman" w:cs="Times New Roman"/>
          <w:sz w:val="24"/>
          <w:szCs w:val="24"/>
          <w:lang w:val="en-GB"/>
        </w:rPr>
        <w:t xml:space="preserve"> day of the meeting.</w:t>
      </w:r>
      <w:r w:rsidR="005E37C6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r w:rsidR="007744D9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r w:rsidR="00923489">
        <w:rPr>
          <w:rFonts w:ascii="Times New Roman" w:hAnsi="Times New Roman" w:cs="Times New Roman"/>
          <w:sz w:val="24"/>
          <w:szCs w:val="24"/>
          <w:lang w:val="en-GB"/>
        </w:rPr>
        <w:t>Before the technical visit, t</w:t>
      </w:r>
      <w:r w:rsidR="007744D9">
        <w:rPr>
          <w:rFonts w:ascii="Times New Roman" w:hAnsi="Times New Roman" w:cs="Times New Roman"/>
          <w:sz w:val="24"/>
          <w:szCs w:val="24"/>
          <w:lang w:val="en-GB"/>
        </w:rPr>
        <w:t xml:space="preserve">he operating manager of the </w:t>
      </w:r>
      <w:proofErr w:type="spellStart"/>
      <w:r w:rsidR="007744D9">
        <w:rPr>
          <w:rFonts w:ascii="Times New Roman" w:hAnsi="Times New Roman" w:cs="Times New Roman"/>
          <w:sz w:val="24"/>
          <w:szCs w:val="24"/>
          <w:lang w:val="en-GB"/>
        </w:rPr>
        <w:t>İkitelli</w:t>
      </w:r>
      <w:proofErr w:type="spellEnd"/>
      <w:r w:rsidR="007744D9">
        <w:rPr>
          <w:rFonts w:ascii="Times New Roman" w:hAnsi="Times New Roman" w:cs="Times New Roman"/>
          <w:sz w:val="24"/>
          <w:szCs w:val="24"/>
          <w:lang w:val="en-GB"/>
        </w:rPr>
        <w:t xml:space="preserve"> DWTP, </w:t>
      </w:r>
      <w:proofErr w:type="spellStart"/>
      <w:r w:rsidR="007744D9">
        <w:rPr>
          <w:rFonts w:ascii="Times New Roman" w:hAnsi="Times New Roman" w:cs="Times New Roman"/>
          <w:sz w:val="24"/>
          <w:szCs w:val="24"/>
          <w:lang w:val="en-GB"/>
        </w:rPr>
        <w:t>Dicle</w:t>
      </w:r>
      <w:proofErr w:type="spellEnd"/>
      <w:r w:rsidR="007744D9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r w:rsidR="00124C03">
        <w:rPr>
          <w:rFonts w:ascii="Times New Roman" w:hAnsi="Times New Roman" w:cs="Times New Roman"/>
          <w:sz w:val="24"/>
          <w:szCs w:val="24"/>
          <w:lang w:val="en-GB"/>
        </w:rPr>
        <w:t xml:space="preserve">TATAR </w:t>
      </w:r>
      <w:r w:rsidR="007744D9">
        <w:rPr>
          <w:rFonts w:ascii="Times New Roman" w:hAnsi="Times New Roman" w:cs="Times New Roman"/>
          <w:sz w:val="24"/>
          <w:szCs w:val="24"/>
          <w:lang w:val="en-GB"/>
        </w:rPr>
        <w:t>p</w:t>
      </w:r>
      <w:r w:rsidR="00124C03">
        <w:rPr>
          <w:rFonts w:ascii="Times New Roman" w:hAnsi="Times New Roman" w:cs="Times New Roman"/>
          <w:sz w:val="24"/>
          <w:szCs w:val="24"/>
          <w:lang w:val="en-GB"/>
        </w:rPr>
        <w:t>resent</w:t>
      </w:r>
      <w:r w:rsidR="007744D9">
        <w:rPr>
          <w:rFonts w:ascii="Times New Roman" w:hAnsi="Times New Roman" w:cs="Times New Roman"/>
          <w:sz w:val="24"/>
          <w:szCs w:val="24"/>
          <w:lang w:val="en-GB"/>
        </w:rPr>
        <w:t>ed</w:t>
      </w:r>
      <w:r w:rsidR="00124C0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r w:rsidR="007744D9">
        <w:rPr>
          <w:rFonts w:ascii="Times New Roman" w:hAnsi="Times New Roman" w:cs="Times New Roman"/>
          <w:sz w:val="24"/>
          <w:szCs w:val="24"/>
          <w:lang w:val="en-GB"/>
        </w:rPr>
        <w:t>the</w:t>
      </w:r>
      <w:r w:rsidR="00124C0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r w:rsidR="007744D9">
        <w:rPr>
          <w:rFonts w:ascii="Times New Roman" w:hAnsi="Times New Roman" w:cs="Times New Roman"/>
          <w:sz w:val="24"/>
          <w:szCs w:val="24"/>
          <w:lang w:val="en-GB"/>
        </w:rPr>
        <w:t>w</w:t>
      </w:r>
      <w:r w:rsidR="00124C03">
        <w:rPr>
          <w:rFonts w:ascii="Times New Roman" w:hAnsi="Times New Roman" w:cs="Times New Roman"/>
          <w:sz w:val="24"/>
          <w:szCs w:val="24"/>
          <w:lang w:val="en-GB"/>
        </w:rPr>
        <w:t xml:space="preserve">ater resources </w:t>
      </w:r>
      <w:r w:rsidR="007744D9">
        <w:rPr>
          <w:rFonts w:ascii="Times New Roman" w:hAnsi="Times New Roman" w:cs="Times New Roman"/>
          <w:sz w:val="24"/>
          <w:szCs w:val="24"/>
          <w:lang w:val="en-GB"/>
        </w:rPr>
        <w:t>and the water treatment plants</w:t>
      </w:r>
      <w:r w:rsidR="007744D9" w:rsidRPr="007744D9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r w:rsidR="007744D9">
        <w:rPr>
          <w:rFonts w:ascii="Times New Roman" w:hAnsi="Times New Roman" w:cs="Times New Roman"/>
          <w:sz w:val="24"/>
          <w:szCs w:val="24"/>
          <w:lang w:val="en-GB"/>
        </w:rPr>
        <w:t xml:space="preserve">of İstanbul. </w:t>
      </w:r>
    </w:p>
    <w:p w:rsidR="007569B4" w:rsidRPr="00F13DA7" w:rsidRDefault="007569B4" w:rsidP="00834156">
      <w:pPr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C1289" w:rsidRPr="00F13DA7" w:rsidRDefault="005C1289" w:rsidP="00834156">
      <w:pPr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C1289" w:rsidRPr="00F13DA7" w:rsidRDefault="005C1289" w:rsidP="00834156">
      <w:pPr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9C6001" w:rsidRPr="00F13DA7" w:rsidRDefault="009C6001" w:rsidP="00047A71">
      <w:pPr>
        <w:pStyle w:val="ListeParagraf1"/>
        <w:ind w:left="644"/>
        <w:rPr>
          <w:rFonts w:ascii="Times New Roman" w:hAnsi="Times New Roman" w:cs="Times New Roman"/>
          <w:sz w:val="24"/>
          <w:szCs w:val="24"/>
        </w:rPr>
      </w:pPr>
    </w:p>
    <w:sectPr w:rsidR="009C6001" w:rsidRPr="00F13DA7" w:rsidSect="00623261">
      <w:headerReference w:type="default" r:id="rId8"/>
      <w:footerReference w:type="even" r:id="rId9"/>
      <w:footerReference w:type="default" r:id="rId10"/>
      <w:pgSz w:w="12240" w:h="15840"/>
      <w:pgMar w:top="1418" w:right="1325" w:bottom="1134" w:left="130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1A95" w:rsidRDefault="00311A95" w:rsidP="002B61F4">
      <w:pPr>
        <w:spacing w:after="0" w:line="240" w:lineRule="auto"/>
      </w:pPr>
      <w:r>
        <w:separator/>
      </w:r>
    </w:p>
  </w:endnote>
  <w:endnote w:type="continuationSeparator" w:id="0">
    <w:p w:rsidR="00311A95" w:rsidRDefault="00311A95" w:rsidP="002B61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5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57F1" w:rsidRDefault="00C81539" w:rsidP="008474C4">
    <w:pPr>
      <w:pStyle w:val="Altbilgi"/>
      <w:framePr w:wrap="around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 w:rsidR="007B57F1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7B57F1" w:rsidRDefault="007B57F1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57F1" w:rsidRDefault="00C81539" w:rsidP="008474C4">
    <w:pPr>
      <w:pStyle w:val="Altbilgi"/>
      <w:framePr w:wrap="around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 w:rsidR="007B57F1"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 w:rsidR="00885EDA">
      <w:rPr>
        <w:rStyle w:val="SayfaNumaras"/>
        <w:noProof/>
      </w:rPr>
      <w:t>1</w:t>
    </w:r>
    <w:r>
      <w:rPr>
        <w:rStyle w:val="SayfaNumaras"/>
      </w:rPr>
      <w:fldChar w:fldCharType="end"/>
    </w:r>
  </w:p>
  <w:p w:rsidR="007B57F1" w:rsidRDefault="007B57F1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1A95" w:rsidRDefault="00311A95" w:rsidP="002B61F4">
      <w:pPr>
        <w:spacing w:after="0" w:line="240" w:lineRule="auto"/>
      </w:pPr>
      <w:r>
        <w:separator/>
      </w:r>
    </w:p>
  </w:footnote>
  <w:footnote w:type="continuationSeparator" w:id="0">
    <w:p w:rsidR="00311A95" w:rsidRDefault="00311A95" w:rsidP="002B61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3DA7" w:rsidRPr="00F13DA7" w:rsidRDefault="007B57F1" w:rsidP="00F13DA7">
    <w:pPr>
      <w:spacing w:line="360" w:lineRule="auto"/>
      <w:jc w:val="center"/>
      <w:rPr>
        <w:rFonts w:ascii="Times New Roman" w:hAnsi="Times New Roman" w:cs="Times New Roman"/>
        <w:bCs/>
        <w:sz w:val="24"/>
        <w:szCs w:val="24"/>
      </w:rPr>
    </w:pPr>
    <w:r w:rsidRPr="00F13DA7">
      <w:rPr>
        <w:rFonts w:ascii="Times New Roman" w:hAnsi="Times New Roman" w:cs="Times New Roman"/>
        <w:bCs/>
        <w:sz w:val="24"/>
        <w:szCs w:val="24"/>
      </w:rPr>
      <w:t xml:space="preserve">Report of the </w:t>
    </w:r>
    <w:r w:rsidR="00F13DA7" w:rsidRPr="00F13DA7">
      <w:rPr>
        <w:rFonts w:ascii="Times New Roman" w:hAnsi="Times New Roman" w:cs="Times New Roman"/>
        <w:bCs/>
        <w:sz w:val="24"/>
        <w:szCs w:val="24"/>
      </w:rPr>
      <w:t>D-8 Water Cooperation Meeting 21-22 February 2013, Istanbul</w:t>
    </w:r>
  </w:p>
  <w:p w:rsidR="007B57F1" w:rsidRDefault="007B57F1" w:rsidP="00F13DA7">
    <w:pPr>
      <w:pBdr>
        <w:bottom w:val="single" w:sz="4" w:space="1" w:color="auto"/>
      </w:pBdr>
      <w:spacing w:line="360" w:lineRule="auto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E0268"/>
    <w:multiLevelType w:val="hybridMultilevel"/>
    <w:tmpl w:val="030AFE3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9616BC"/>
    <w:multiLevelType w:val="hybridMultilevel"/>
    <w:tmpl w:val="579EAB9C"/>
    <w:lvl w:ilvl="0" w:tplc="EB387642">
      <w:start w:val="4"/>
      <w:numFmt w:val="bullet"/>
      <w:lvlText w:val="-"/>
      <w:lvlJc w:val="left"/>
      <w:pPr>
        <w:ind w:left="1068" w:hanging="360"/>
      </w:pPr>
      <w:rPr>
        <w:rFonts w:ascii="Calibri" w:eastAsia="Calibri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>
    <w:nsid w:val="2C405F67"/>
    <w:multiLevelType w:val="hybridMultilevel"/>
    <w:tmpl w:val="8974B51A"/>
    <w:lvl w:ilvl="0" w:tplc="0409000D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">
    <w:nsid w:val="32EF2F8E"/>
    <w:multiLevelType w:val="hybridMultilevel"/>
    <w:tmpl w:val="2558F2F0"/>
    <w:lvl w:ilvl="0" w:tplc="66E6F11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9F04C8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2DE0F4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686B5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37431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F64D0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0C16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34E82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670BED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40A65AA1"/>
    <w:multiLevelType w:val="hybridMultilevel"/>
    <w:tmpl w:val="4B126CA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4C941F7C"/>
    <w:multiLevelType w:val="hybridMultilevel"/>
    <w:tmpl w:val="3C40B76C"/>
    <w:lvl w:ilvl="0" w:tplc="2B6879B2">
      <w:start w:val="1"/>
      <w:numFmt w:val="decimal"/>
      <w:lvlText w:val="%1."/>
      <w:lvlJc w:val="left"/>
      <w:pPr>
        <w:ind w:left="644" w:hanging="360"/>
      </w:pPr>
      <w:rPr>
        <w:rFonts w:hint="default"/>
        <w:b/>
        <w:sz w:val="32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5CB3790E"/>
    <w:multiLevelType w:val="hybridMultilevel"/>
    <w:tmpl w:val="E0DC153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D6D6577"/>
    <w:multiLevelType w:val="hybridMultilevel"/>
    <w:tmpl w:val="4DC6F3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2B4669C"/>
    <w:multiLevelType w:val="hybridMultilevel"/>
    <w:tmpl w:val="CC66FEC6"/>
    <w:lvl w:ilvl="0" w:tplc="43880674">
      <w:start w:val="1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75116C46"/>
    <w:multiLevelType w:val="hybridMultilevel"/>
    <w:tmpl w:val="84CE636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A6C5EB2"/>
    <w:multiLevelType w:val="hybridMultilevel"/>
    <w:tmpl w:val="A836B36A"/>
    <w:lvl w:ilvl="0" w:tplc="04090017">
      <w:start w:val="1"/>
      <w:numFmt w:val="lowerLetter"/>
      <w:lvlText w:val="%1)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9"/>
  </w:num>
  <w:num w:numId="4">
    <w:abstractNumId w:val="10"/>
  </w:num>
  <w:num w:numId="5">
    <w:abstractNumId w:val="0"/>
  </w:num>
  <w:num w:numId="6">
    <w:abstractNumId w:val="4"/>
  </w:num>
  <w:num w:numId="7">
    <w:abstractNumId w:val="2"/>
  </w:num>
  <w:num w:numId="8">
    <w:abstractNumId w:val="8"/>
  </w:num>
  <w:num w:numId="9">
    <w:abstractNumId w:val="7"/>
  </w:num>
  <w:num w:numId="10">
    <w:abstractNumId w:val="3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5316"/>
    <w:rsid w:val="000141AE"/>
    <w:rsid w:val="0002144A"/>
    <w:rsid w:val="00043481"/>
    <w:rsid w:val="00047A71"/>
    <w:rsid w:val="00057C8F"/>
    <w:rsid w:val="000662AE"/>
    <w:rsid w:val="00077194"/>
    <w:rsid w:val="000875F2"/>
    <w:rsid w:val="0009191B"/>
    <w:rsid w:val="000A6271"/>
    <w:rsid w:val="000A6E67"/>
    <w:rsid w:val="000B5688"/>
    <w:rsid w:val="000C46FE"/>
    <w:rsid w:val="000D4FF6"/>
    <w:rsid w:val="000D63D5"/>
    <w:rsid w:val="000D63E6"/>
    <w:rsid w:val="000D7D4D"/>
    <w:rsid w:val="000E189C"/>
    <w:rsid w:val="000E7A19"/>
    <w:rsid w:val="000F05A3"/>
    <w:rsid w:val="000F321A"/>
    <w:rsid w:val="00102DCE"/>
    <w:rsid w:val="00103398"/>
    <w:rsid w:val="00103753"/>
    <w:rsid w:val="001056D0"/>
    <w:rsid w:val="001145D3"/>
    <w:rsid w:val="0011587F"/>
    <w:rsid w:val="00124C03"/>
    <w:rsid w:val="00136802"/>
    <w:rsid w:val="00147DE6"/>
    <w:rsid w:val="00154931"/>
    <w:rsid w:val="001552A9"/>
    <w:rsid w:val="00162B9D"/>
    <w:rsid w:val="00192EAE"/>
    <w:rsid w:val="00197626"/>
    <w:rsid w:val="001A34F3"/>
    <w:rsid w:val="001A6D40"/>
    <w:rsid w:val="001B1825"/>
    <w:rsid w:val="001C099C"/>
    <w:rsid w:val="001D4B1C"/>
    <w:rsid w:val="001E5782"/>
    <w:rsid w:val="001F31DC"/>
    <w:rsid w:val="001F7407"/>
    <w:rsid w:val="001F75AD"/>
    <w:rsid w:val="00205DC0"/>
    <w:rsid w:val="00205E0F"/>
    <w:rsid w:val="0021256F"/>
    <w:rsid w:val="002147D8"/>
    <w:rsid w:val="002160BC"/>
    <w:rsid w:val="0022216A"/>
    <w:rsid w:val="002305D3"/>
    <w:rsid w:val="0023685F"/>
    <w:rsid w:val="00240A06"/>
    <w:rsid w:val="00243BD7"/>
    <w:rsid w:val="00264B99"/>
    <w:rsid w:val="00264C87"/>
    <w:rsid w:val="002702C9"/>
    <w:rsid w:val="00274BE1"/>
    <w:rsid w:val="002A1098"/>
    <w:rsid w:val="002A2471"/>
    <w:rsid w:val="002A5458"/>
    <w:rsid w:val="002B538D"/>
    <w:rsid w:val="002B5627"/>
    <w:rsid w:val="002B61F4"/>
    <w:rsid w:val="002C4B86"/>
    <w:rsid w:val="002C5910"/>
    <w:rsid w:val="002C5F5A"/>
    <w:rsid w:val="002C7F38"/>
    <w:rsid w:val="002E10A5"/>
    <w:rsid w:val="002E3C39"/>
    <w:rsid w:val="002E68DD"/>
    <w:rsid w:val="002F1AFE"/>
    <w:rsid w:val="002F25EB"/>
    <w:rsid w:val="0030399D"/>
    <w:rsid w:val="0031007F"/>
    <w:rsid w:val="0031189E"/>
    <w:rsid w:val="00311A95"/>
    <w:rsid w:val="00313C0B"/>
    <w:rsid w:val="0031514E"/>
    <w:rsid w:val="0031726C"/>
    <w:rsid w:val="00320670"/>
    <w:rsid w:val="0032201A"/>
    <w:rsid w:val="00323A4A"/>
    <w:rsid w:val="00326709"/>
    <w:rsid w:val="00335750"/>
    <w:rsid w:val="003444D6"/>
    <w:rsid w:val="00347FCC"/>
    <w:rsid w:val="00350E1A"/>
    <w:rsid w:val="0035252D"/>
    <w:rsid w:val="00353C58"/>
    <w:rsid w:val="003624F8"/>
    <w:rsid w:val="00366AA5"/>
    <w:rsid w:val="0036708F"/>
    <w:rsid w:val="003674B3"/>
    <w:rsid w:val="0037136B"/>
    <w:rsid w:val="003723EB"/>
    <w:rsid w:val="00374332"/>
    <w:rsid w:val="00393EDD"/>
    <w:rsid w:val="003B5FD5"/>
    <w:rsid w:val="003C4A44"/>
    <w:rsid w:val="003C514B"/>
    <w:rsid w:val="003D71B6"/>
    <w:rsid w:val="003E62A4"/>
    <w:rsid w:val="003F0D0C"/>
    <w:rsid w:val="003F16B1"/>
    <w:rsid w:val="003F66D2"/>
    <w:rsid w:val="00401CCA"/>
    <w:rsid w:val="00411E56"/>
    <w:rsid w:val="00414700"/>
    <w:rsid w:val="00414E55"/>
    <w:rsid w:val="00416285"/>
    <w:rsid w:val="00422A2D"/>
    <w:rsid w:val="00423507"/>
    <w:rsid w:val="00425A8E"/>
    <w:rsid w:val="00425B59"/>
    <w:rsid w:val="004309CB"/>
    <w:rsid w:val="004314E2"/>
    <w:rsid w:val="0043166F"/>
    <w:rsid w:val="00433EA6"/>
    <w:rsid w:val="00435069"/>
    <w:rsid w:val="00435213"/>
    <w:rsid w:val="0043525C"/>
    <w:rsid w:val="004420C0"/>
    <w:rsid w:val="0044284C"/>
    <w:rsid w:val="0044554D"/>
    <w:rsid w:val="00446C71"/>
    <w:rsid w:val="00447846"/>
    <w:rsid w:val="00453828"/>
    <w:rsid w:val="00461C8D"/>
    <w:rsid w:val="00462B09"/>
    <w:rsid w:val="004709FA"/>
    <w:rsid w:val="0047411E"/>
    <w:rsid w:val="00474DB8"/>
    <w:rsid w:val="0048529A"/>
    <w:rsid w:val="00494A6D"/>
    <w:rsid w:val="00495A97"/>
    <w:rsid w:val="004A6731"/>
    <w:rsid w:val="004A6847"/>
    <w:rsid w:val="004C0EE2"/>
    <w:rsid w:val="004D07C0"/>
    <w:rsid w:val="004D24CA"/>
    <w:rsid w:val="004E6D15"/>
    <w:rsid w:val="004E7529"/>
    <w:rsid w:val="004F7592"/>
    <w:rsid w:val="00505EEC"/>
    <w:rsid w:val="005149B3"/>
    <w:rsid w:val="00514C20"/>
    <w:rsid w:val="00534EDD"/>
    <w:rsid w:val="00536B3C"/>
    <w:rsid w:val="00541FFC"/>
    <w:rsid w:val="005527AE"/>
    <w:rsid w:val="00552EE1"/>
    <w:rsid w:val="00554431"/>
    <w:rsid w:val="00561745"/>
    <w:rsid w:val="0056536D"/>
    <w:rsid w:val="00565DE6"/>
    <w:rsid w:val="00565F3E"/>
    <w:rsid w:val="00571296"/>
    <w:rsid w:val="005805F0"/>
    <w:rsid w:val="00580780"/>
    <w:rsid w:val="00585469"/>
    <w:rsid w:val="00585828"/>
    <w:rsid w:val="00590527"/>
    <w:rsid w:val="00593AC9"/>
    <w:rsid w:val="00594598"/>
    <w:rsid w:val="00596C33"/>
    <w:rsid w:val="005A52D9"/>
    <w:rsid w:val="005B013F"/>
    <w:rsid w:val="005B057D"/>
    <w:rsid w:val="005B1458"/>
    <w:rsid w:val="005B4810"/>
    <w:rsid w:val="005B75C9"/>
    <w:rsid w:val="005C00D5"/>
    <w:rsid w:val="005C1289"/>
    <w:rsid w:val="005C74F1"/>
    <w:rsid w:val="005D44C3"/>
    <w:rsid w:val="005E37C6"/>
    <w:rsid w:val="005E7304"/>
    <w:rsid w:val="005F157D"/>
    <w:rsid w:val="005F6181"/>
    <w:rsid w:val="005F698B"/>
    <w:rsid w:val="0060389C"/>
    <w:rsid w:val="00623261"/>
    <w:rsid w:val="00626C02"/>
    <w:rsid w:val="00627DFB"/>
    <w:rsid w:val="00644B95"/>
    <w:rsid w:val="00645119"/>
    <w:rsid w:val="00650013"/>
    <w:rsid w:val="006539F1"/>
    <w:rsid w:val="00677CCF"/>
    <w:rsid w:val="00683D5C"/>
    <w:rsid w:val="00692867"/>
    <w:rsid w:val="00693894"/>
    <w:rsid w:val="0069796E"/>
    <w:rsid w:val="00697A2D"/>
    <w:rsid w:val="006A6229"/>
    <w:rsid w:val="006B084B"/>
    <w:rsid w:val="006B4055"/>
    <w:rsid w:val="006C1188"/>
    <w:rsid w:val="006D7374"/>
    <w:rsid w:val="006E297D"/>
    <w:rsid w:val="006E4F06"/>
    <w:rsid w:val="006E7DA4"/>
    <w:rsid w:val="006F1F3D"/>
    <w:rsid w:val="006F3FA5"/>
    <w:rsid w:val="00702E6B"/>
    <w:rsid w:val="0070642A"/>
    <w:rsid w:val="00707AA2"/>
    <w:rsid w:val="00714687"/>
    <w:rsid w:val="0071740C"/>
    <w:rsid w:val="007207B5"/>
    <w:rsid w:val="007240D7"/>
    <w:rsid w:val="00734D31"/>
    <w:rsid w:val="007355D8"/>
    <w:rsid w:val="007422B2"/>
    <w:rsid w:val="007448AE"/>
    <w:rsid w:val="007569B4"/>
    <w:rsid w:val="00770752"/>
    <w:rsid w:val="00771200"/>
    <w:rsid w:val="007716BF"/>
    <w:rsid w:val="007744D9"/>
    <w:rsid w:val="0077506C"/>
    <w:rsid w:val="007755BA"/>
    <w:rsid w:val="007810F6"/>
    <w:rsid w:val="00796C6A"/>
    <w:rsid w:val="007A2501"/>
    <w:rsid w:val="007A3A54"/>
    <w:rsid w:val="007A3BCA"/>
    <w:rsid w:val="007A4B6F"/>
    <w:rsid w:val="007B57F1"/>
    <w:rsid w:val="007D1783"/>
    <w:rsid w:val="007D1B95"/>
    <w:rsid w:val="007D398D"/>
    <w:rsid w:val="007D3AFA"/>
    <w:rsid w:val="007D5316"/>
    <w:rsid w:val="007D5325"/>
    <w:rsid w:val="007E70C4"/>
    <w:rsid w:val="007F2FDE"/>
    <w:rsid w:val="00802BBD"/>
    <w:rsid w:val="00813749"/>
    <w:rsid w:val="0081485C"/>
    <w:rsid w:val="00834156"/>
    <w:rsid w:val="00841FE6"/>
    <w:rsid w:val="00846E0A"/>
    <w:rsid w:val="008474C4"/>
    <w:rsid w:val="00852C70"/>
    <w:rsid w:val="0086401F"/>
    <w:rsid w:val="008641F6"/>
    <w:rsid w:val="00865D8F"/>
    <w:rsid w:val="0086693F"/>
    <w:rsid w:val="00870EB3"/>
    <w:rsid w:val="00877A1A"/>
    <w:rsid w:val="00885EDA"/>
    <w:rsid w:val="00887293"/>
    <w:rsid w:val="008A14FE"/>
    <w:rsid w:val="008B07AB"/>
    <w:rsid w:val="008B74D4"/>
    <w:rsid w:val="008C0317"/>
    <w:rsid w:val="008C0D6B"/>
    <w:rsid w:val="008C5DB7"/>
    <w:rsid w:val="008D01C1"/>
    <w:rsid w:val="008E27F5"/>
    <w:rsid w:val="008E596B"/>
    <w:rsid w:val="008F1269"/>
    <w:rsid w:val="008F30A9"/>
    <w:rsid w:val="008F4144"/>
    <w:rsid w:val="00903598"/>
    <w:rsid w:val="00903DE5"/>
    <w:rsid w:val="00905D48"/>
    <w:rsid w:val="0091382D"/>
    <w:rsid w:val="00922BE5"/>
    <w:rsid w:val="00923489"/>
    <w:rsid w:val="00932246"/>
    <w:rsid w:val="009331B2"/>
    <w:rsid w:val="009346D7"/>
    <w:rsid w:val="00940821"/>
    <w:rsid w:val="00947C7F"/>
    <w:rsid w:val="00956825"/>
    <w:rsid w:val="00975CC5"/>
    <w:rsid w:val="009821B0"/>
    <w:rsid w:val="009828FB"/>
    <w:rsid w:val="00984E92"/>
    <w:rsid w:val="009852DD"/>
    <w:rsid w:val="0099450D"/>
    <w:rsid w:val="009A2144"/>
    <w:rsid w:val="009A4F01"/>
    <w:rsid w:val="009B42A3"/>
    <w:rsid w:val="009C1152"/>
    <w:rsid w:val="009C6001"/>
    <w:rsid w:val="009C676F"/>
    <w:rsid w:val="009D2549"/>
    <w:rsid w:val="009D7262"/>
    <w:rsid w:val="009D7A63"/>
    <w:rsid w:val="009E08E0"/>
    <w:rsid w:val="009E43A2"/>
    <w:rsid w:val="009E7242"/>
    <w:rsid w:val="009F242E"/>
    <w:rsid w:val="009F4E53"/>
    <w:rsid w:val="00A022A2"/>
    <w:rsid w:val="00A04B03"/>
    <w:rsid w:val="00A06B9A"/>
    <w:rsid w:val="00A13D5B"/>
    <w:rsid w:val="00A4625C"/>
    <w:rsid w:val="00A52657"/>
    <w:rsid w:val="00A54433"/>
    <w:rsid w:val="00A660EA"/>
    <w:rsid w:val="00A77A4C"/>
    <w:rsid w:val="00A83606"/>
    <w:rsid w:val="00A83B10"/>
    <w:rsid w:val="00A8654F"/>
    <w:rsid w:val="00A93816"/>
    <w:rsid w:val="00A94F8C"/>
    <w:rsid w:val="00AA04D2"/>
    <w:rsid w:val="00AA18A5"/>
    <w:rsid w:val="00AA28DA"/>
    <w:rsid w:val="00AA3A80"/>
    <w:rsid w:val="00AB1E90"/>
    <w:rsid w:val="00AB5A78"/>
    <w:rsid w:val="00AC008D"/>
    <w:rsid w:val="00AC45BB"/>
    <w:rsid w:val="00AC5981"/>
    <w:rsid w:val="00AD20D4"/>
    <w:rsid w:val="00AD418C"/>
    <w:rsid w:val="00AD630E"/>
    <w:rsid w:val="00AE7CAE"/>
    <w:rsid w:val="00B07E63"/>
    <w:rsid w:val="00B11335"/>
    <w:rsid w:val="00B258C5"/>
    <w:rsid w:val="00B302F6"/>
    <w:rsid w:val="00B4119D"/>
    <w:rsid w:val="00B509BB"/>
    <w:rsid w:val="00B60CDE"/>
    <w:rsid w:val="00B8201B"/>
    <w:rsid w:val="00B91E25"/>
    <w:rsid w:val="00B936B3"/>
    <w:rsid w:val="00B96421"/>
    <w:rsid w:val="00BA28ED"/>
    <w:rsid w:val="00BB26A9"/>
    <w:rsid w:val="00BB5780"/>
    <w:rsid w:val="00BB7F57"/>
    <w:rsid w:val="00BC3A00"/>
    <w:rsid w:val="00BC7B1A"/>
    <w:rsid w:val="00BD4882"/>
    <w:rsid w:val="00BF0D08"/>
    <w:rsid w:val="00C005F0"/>
    <w:rsid w:val="00C04501"/>
    <w:rsid w:val="00C0614A"/>
    <w:rsid w:val="00C06CED"/>
    <w:rsid w:val="00C13349"/>
    <w:rsid w:val="00C13354"/>
    <w:rsid w:val="00C155C7"/>
    <w:rsid w:val="00C1785B"/>
    <w:rsid w:val="00C235ED"/>
    <w:rsid w:val="00C443F1"/>
    <w:rsid w:val="00C67916"/>
    <w:rsid w:val="00C725D6"/>
    <w:rsid w:val="00C77539"/>
    <w:rsid w:val="00C81539"/>
    <w:rsid w:val="00C84A7E"/>
    <w:rsid w:val="00C84FC3"/>
    <w:rsid w:val="00C8625B"/>
    <w:rsid w:val="00CB3CBE"/>
    <w:rsid w:val="00CC0DFE"/>
    <w:rsid w:val="00CC3689"/>
    <w:rsid w:val="00CE23FD"/>
    <w:rsid w:val="00CF4551"/>
    <w:rsid w:val="00D10BB8"/>
    <w:rsid w:val="00D120FE"/>
    <w:rsid w:val="00D160DE"/>
    <w:rsid w:val="00D161DA"/>
    <w:rsid w:val="00D26F64"/>
    <w:rsid w:val="00D3448C"/>
    <w:rsid w:val="00D3593E"/>
    <w:rsid w:val="00D40988"/>
    <w:rsid w:val="00D52856"/>
    <w:rsid w:val="00D56CA5"/>
    <w:rsid w:val="00D823AC"/>
    <w:rsid w:val="00D83DB4"/>
    <w:rsid w:val="00D96D66"/>
    <w:rsid w:val="00DB596C"/>
    <w:rsid w:val="00DC3662"/>
    <w:rsid w:val="00DC57FF"/>
    <w:rsid w:val="00DC6663"/>
    <w:rsid w:val="00DC7DBD"/>
    <w:rsid w:val="00DD572F"/>
    <w:rsid w:val="00DD5ED0"/>
    <w:rsid w:val="00DE1473"/>
    <w:rsid w:val="00DE5BC5"/>
    <w:rsid w:val="00DE6E95"/>
    <w:rsid w:val="00DF45C6"/>
    <w:rsid w:val="00DF5AC4"/>
    <w:rsid w:val="00DF62DC"/>
    <w:rsid w:val="00DF7248"/>
    <w:rsid w:val="00E06C79"/>
    <w:rsid w:val="00E11FFD"/>
    <w:rsid w:val="00E12E1F"/>
    <w:rsid w:val="00E141A9"/>
    <w:rsid w:val="00E168F5"/>
    <w:rsid w:val="00E27205"/>
    <w:rsid w:val="00E30C17"/>
    <w:rsid w:val="00E335BB"/>
    <w:rsid w:val="00E351D6"/>
    <w:rsid w:val="00E40717"/>
    <w:rsid w:val="00E446D8"/>
    <w:rsid w:val="00E450C7"/>
    <w:rsid w:val="00E47B98"/>
    <w:rsid w:val="00E5773F"/>
    <w:rsid w:val="00E66894"/>
    <w:rsid w:val="00E705FA"/>
    <w:rsid w:val="00E7270F"/>
    <w:rsid w:val="00E849B6"/>
    <w:rsid w:val="00E9609F"/>
    <w:rsid w:val="00E960AF"/>
    <w:rsid w:val="00EA1DB5"/>
    <w:rsid w:val="00EB56DE"/>
    <w:rsid w:val="00EB796B"/>
    <w:rsid w:val="00ED5152"/>
    <w:rsid w:val="00F01E3F"/>
    <w:rsid w:val="00F06CD9"/>
    <w:rsid w:val="00F1191A"/>
    <w:rsid w:val="00F13DA7"/>
    <w:rsid w:val="00F15AFA"/>
    <w:rsid w:val="00F2601D"/>
    <w:rsid w:val="00F32B4C"/>
    <w:rsid w:val="00F569B0"/>
    <w:rsid w:val="00F57CA6"/>
    <w:rsid w:val="00F612D6"/>
    <w:rsid w:val="00F71F63"/>
    <w:rsid w:val="00F74139"/>
    <w:rsid w:val="00F8363E"/>
    <w:rsid w:val="00F86A43"/>
    <w:rsid w:val="00F95004"/>
    <w:rsid w:val="00FB15BE"/>
    <w:rsid w:val="00FB3038"/>
    <w:rsid w:val="00FB4124"/>
    <w:rsid w:val="00FD4F0C"/>
    <w:rsid w:val="00FD6DB4"/>
    <w:rsid w:val="00FF6C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3B10"/>
    <w:pPr>
      <w:spacing w:after="200" w:line="276" w:lineRule="auto"/>
    </w:pPr>
    <w:rPr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ListeParagraf1">
    <w:name w:val="Liste Paragraf1"/>
    <w:basedOn w:val="Normal"/>
    <w:uiPriority w:val="34"/>
    <w:qFormat/>
    <w:rsid w:val="00B936B3"/>
    <w:pPr>
      <w:ind w:left="720"/>
      <w:contextualSpacing/>
    </w:pPr>
    <w:rPr>
      <w:lang w:val="tr-TR"/>
    </w:rPr>
  </w:style>
  <w:style w:type="paragraph" w:styleId="stbilgi">
    <w:name w:val="header"/>
    <w:basedOn w:val="Normal"/>
    <w:link w:val="stbilgiChar"/>
    <w:uiPriority w:val="99"/>
    <w:unhideWhenUsed/>
    <w:rsid w:val="002B61F4"/>
    <w:pPr>
      <w:tabs>
        <w:tab w:val="center" w:pos="4513"/>
        <w:tab w:val="right" w:pos="9026"/>
      </w:tabs>
    </w:pPr>
  </w:style>
  <w:style w:type="character" w:customStyle="1" w:styleId="stbilgiChar">
    <w:name w:val="Üstbilgi Char"/>
    <w:link w:val="stbilgi"/>
    <w:uiPriority w:val="99"/>
    <w:rsid w:val="002B61F4"/>
    <w:rPr>
      <w:sz w:val="22"/>
      <w:szCs w:val="22"/>
      <w:lang w:bidi="ar-SA"/>
    </w:rPr>
  </w:style>
  <w:style w:type="paragraph" w:styleId="Altbilgi">
    <w:name w:val="footer"/>
    <w:basedOn w:val="Normal"/>
    <w:link w:val="AltbilgiChar"/>
    <w:uiPriority w:val="99"/>
    <w:unhideWhenUsed/>
    <w:rsid w:val="002B61F4"/>
    <w:pPr>
      <w:tabs>
        <w:tab w:val="center" w:pos="4513"/>
        <w:tab w:val="right" w:pos="9026"/>
      </w:tabs>
    </w:pPr>
  </w:style>
  <w:style w:type="character" w:customStyle="1" w:styleId="AltbilgiChar">
    <w:name w:val="Altbilgi Char"/>
    <w:link w:val="Altbilgi"/>
    <w:uiPriority w:val="99"/>
    <w:rsid w:val="002B61F4"/>
    <w:rPr>
      <w:sz w:val="22"/>
      <w:szCs w:val="22"/>
      <w:lang w:bidi="ar-SA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B61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2B61F4"/>
    <w:rPr>
      <w:rFonts w:ascii="Tahoma" w:hAnsi="Tahoma" w:cs="Tahoma"/>
      <w:sz w:val="16"/>
      <w:szCs w:val="16"/>
      <w:lang w:bidi="ar-SA"/>
    </w:rPr>
  </w:style>
  <w:style w:type="character" w:customStyle="1" w:styleId="GvdeMetniGirintisi2Char">
    <w:name w:val="Gövde Metni Girintisi 2 Char"/>
    <w:link w:val="GvdeMetniGirintisi2"/>
    <w:locked/>
    <w:rsid w:val="00834156"/>
    <w:rPr>
      <w:rFonts w:ascii="Tahoma" w:hAnsi="Tahoma" w:cs="Tahoma"/>
      <w:b/>
      <w:bCs/>
      <w:sz w:val="24"/>
      <w:szCs w:val="24"/>
      <w:lang w:val="en-GB" w:eastAsia="es-ES" w:bidi="ar-SA"/>
    </w:rPr>
  </w:style>
  <w:style w:type="paragraph" w:styleId="GvdeMetniGirintisi2">
    <w:name w:val="Body Text Indent 2"/>
    <w:basedOn w:val="Normal"/>
    <w:link w:val="GvdeMetniGirintisi2Char"/>
    <w:rsid w:val="00834156"/>
    <w:pPr>
      <w:spacing w:after="0" w:line="240" w:lineRule="auto"/>
      <w:ind w:left="360"/>
      <w:jc w:val="both"/>
    </w:pPr>
    <w:rPr>
      <w:rFonts w:ascii="Tahoma" w:hAnsi="Tahoma" w:cs="Tahoma"/>
      <w:b/>
      <w:bCs/>
      <w:sz w:val="24"/>
      <w:szCs w:val="24"/>
      <w:lang w:val="en-GB" w:eastAsia="es-ES"/>
    </w:rPr>
  </w:style>
  <w:style w:type="character" w:customStyle="1" w:styleId="BodyTextIndent2Char1">
    <w:name w:val="Body Text Indent 2 Char1"/>
    <w:uiPriority w:val="99"/>
    <w:semiHidden/>
    <w:rsid w:val="00834156"/>
    <w:rPr>
      <w:sz w:val="22"/>
      <w:szCs w:val="22"/>
      <w:lang w:bidi="ar-SA"/>
    </w:rPr>
  </w:style>
  <w:style w:type="character" w:styleId="Vurgu">
    <w:name w:val="Emphasis"/>
    <w:uiPriority w:val="20"/>
    <w:qFormat/>
    <w:rsid w:val="002F1AFE"/>
    <w:rPr>
      <w:i/>
      <w:iCs/>
    </w:rPr>
  </w:style>
  <w:style w:type="paragraph" w:customStyle="1" w:styleId="ListeParagraf2">
    <w:name w:val="Liste Paragraf2"/>
    <w:basedOn w:val="Normal"/>
    <w:uiPriority w:val="34"/>
    <w:qFormat/>
    <w:rsid w:val="00474DB8"/>
    <w:pPr>
      <w:ind w:left="720"/>
      <w:contextualSpacing/>
    </w:pPr>
    <w:rPr>
      <w:rFonts w:eastAsia="Times New Roman" w:cs="Times New Roman"/>
      <w:lang w:val="en-GB" w:eastAsia="en-GB"/>
    </w:rPr>
  </w:style>
  <w:style w:type="paragraph" w:styleId="ListeParagraf">
    <w:name w:val="List Paragraph"/>
    <w:basedOn w:val="Normal"/>
    <w:uiPriority w:val="34"/>
    <w:qFormat/>
    <w:rsid w:val="00A5265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tr-TR" w:eastAsia="tr-TR"/>
    </w:rPr>
  </w:style>
  <w:style w:type="character" w:styleId="SayfaNumaras">
    <w:name w:val="page number"/>
    <w:basedOn w:val="VarsaylanParagrafYazTipi"/>
    <w:rsid w:val="00D52856"/>
  </w:style>
  <w:style w:type="character" w:customStyle="1" w:styleId="apple-converted-space">
    <w:name w:val="apple-converted-space"/>
    <w:rsid w:val="00852C7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3B10"/>
    <w:pPr>
      <w:spacing w:after="200" w:line="276" w:lineRule="auto"/>
    </w:pPr>
    <w:rPr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ListeParagraf1">
    <w:name w:val="Liste Paragraf1"/>
    <w:basedOn w:val="Normal"/>
    <w:uiPriority w:val="34"/>
    <w:qFormat/>
    <w:rsid w:val="00B936B3"/>
    <w:pPr>
      <w:ind w:left="720"/>
      <w:contextualSpacing/>
    </w:pPr>
    <w:rPr>
      <w:lang w:val="tr-TR"/>
    </w:rPr>
  </w:style>
  <w:style w:type="paragraph" w:styleId="stbilgi">
    <w:name w:val="header"/>
    <w:basedOn w:val="Normal"/>
    <w:link w:val="stbilgiChar"/>
    <w:uiPriority w:val="99"/>
    <w:unhideWhenUsed/>
    <w:rsid w:val="002B61F4"/>
    <w:pPr>
      <w:tabs>
        <w:tab w:val="center" w:pos="4513"/>
        <w:tab w:val="right" w:pos="9026"/>
      </w:tabs>
    </w:pPr>
  </w:style>
  <w:style w:type="character" w:customStyle="1" w:styleId="stbilgiChar">
    <w:name w:val="Üstbilgi Char"/>
    <w:link w:val="stbilgi"/>
    <w:uiPriority w:val="99"/>
    <w:rsid w:val="002B61F4"/>
    <w:rPr>
      <w:sz w:val="22"/>
      <w:szCs w:val="22"/>
      <w:lang w:bidi="ar-SA"/>
    </w:rPr>
  </w:style>
  <w:style w:type="paragraph" w:styleId="Altbilgi">
    <w:name w:val="footer"/>
    <w:basedOn w:val="Normal"/>
    <w:link w:val="AltbilgiChar"/>
    <w:uiPriority w:val="99"/>
    <w:unhideWhenUsed/>
    <w:rsid w:val="002B61F4"/>
    <w:pPr>
      <w:tabs>
        <w:tab w:val="center" w:pos="4513"/>
        <w:tab w:val="right" w:pos="9026"/>
      </w:tabs>
    </w:pPr>
  </w:style>
  <w:style w:type="character" w:customStyle="1" w:styleId="AltbilgiChar">
    <w:name w:val="Altbilgi Char"/>
    <w:link w:val="Altbilgi"/>
    <w:uiPriority w:val="99"/>
    <w:rsid w:val="002B61F4"/>
    <w:rPr>
      <w:sz w:val="22"/>
      <w:szCs w:val="22"/>
      <w:lang w:bidi="ar-SA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B61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2B61F4"/>
    <w:rPr>
      <w:rFonts w:ascii="Tahoma" w:hAnsi="Tahoma" w:cs="Tahoma"/>
      <w:sz w:val="16"/>
      <w:szCs w:val="16"/>
      <w:lang w:bidi="ar-SA"/>
    </w:rPr>
  </w:style>
  <w:style w:type="character" w:customStyle="1" w:styleId="GvdeMetniGirintisi2Char">
    <w:name w:val="Gövde Metni Girintisi 2 Char"/>
    <w:link w:val="GvdeMetniGirintisi2"/>
    <w:locked/>
    <w:rsid w:val="00834156"/>
    <w:rPr>
      <w:rFonts w:ascii="Tahoma" w:hAnsi="Tahoma" w:cs="Tahoma"/>
      <w:b/>
      <w:bCs/>
      <w:sz w:val="24"/>
      <w:szCs w:val="24"/>
      <w:lang w:val="en-GB" w:eastAsia="es-ES" w:bidi="ar-SA"/>
    </w:rPr>
  </w:style>
  <w:style w:type="paragraph" w:styleId="GvdeMetniGirintisi2">
    <w:name w:val="Body Text Indent 2"/>
    <w:basedOn w:val="Normal"/>
    <w:link w:val="GvdeMetniGirintisi2Char"/>
    <w:rsid w:val="00834156"/>
    <w:pPr>
      <w:spacing w:after="0" w:line="240" w:lineRule="auto"/>
      <w:ind w:left="360"/>
      <w:jc w:val="both"/>
    </w:pPr>
    <w:rPr>
      <w:rFonts w:ascii="Tahoma" w:hAnsi="Tahoma" w:cs="Tahoma"/>
      <w:b/>
      <w:bCs/>
      <w:sz w:val="24"/>
      <w:szCs w:val="24"/>
      <w:lang w:val="en-GB" w:eastAsia="es-ES"/>
    </w:rPr>
  </w:style>
  <w:style w:type="character" w:customStyle="1" w:styleId="BodyTextIndent2Char1">
    <w:name w:val="Body Text Indent 2 Char1"/>
    <w:uiPriority w:val="99"/>
    <w:semiHidden/>
    <w:rsid w:val="00834156"/>
    <w:rPr>
      <w:sz w:val="22"/>
      <w:szCs w:val="22"/>
      <w:lang w:bidi="ar-SA"/>
    </w:rPr>
  </w:style>
  <w:style w:type="character" w:styleId="Vurgu">
    <w:name w:val="Emphasis"/>
    <w:uiPriority w:val="20"/>
    <w:qFormat/>
    <w:rsid w:val="002F1AFE"/>
    <w:rPr>
      <w:i/>
      <w:iCs/>
    </w:rPr>
  </w:style>
  <w:style w:type="paragraph" w:customStyle="1" w:styleId="ListeParagraf2">
    <w:name w:val="Liste Paragraf2"/>
    <w:basedOn w:val="Normal"/>
    <w:uiPriority w:val="34"/>
    <w:qFormat/>
    <w:rsid w:val="00474DB8"/>
    <w:pPr>
      <w:ind w:left="720"/>
      <w:contextualSpacing/>
    </w:pPr>
    <w:rPr>
      <w:rFonts w:eastAsia="Times New Roman" w:cs="Times New Roman"/>
      <w:lang w:val="en-GB" w:eastAsia="en-GB"/>
    </w:rPr>
  </w:style>
  <w:style w:type="paragraph" w:styleId="ListeParagraf">
    <w:name w:val="List Paragraph"/>
    <w:basedOn w:val="Normal"/>
    <w:uiPriority w:val="34"/>
    <w:qFormat/>
    <w:rsid w:val="00A5265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tr-TR" w:eastAsia="tr-TR"/>
    </w:rPr>
  </w:style>
  <w:style w:type="character" w:styleId="SayfaNumaras">
    <w:name w:val="page number"/>
    <w:basedOn w:val="VarsaylanParagrafYazTipi"/>
    <w:rsid w:val="00D52856"/>
  </w:style>
  <w:style w:type="character" w:customStyle="1" w:styleId="apple-converted-space">
    <w:name w:val="apple-converted-space"/>
    <w:rsid w:val="00852C7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8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5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3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4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87920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789914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807216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281465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908425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712547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872487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180349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905326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121477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778025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295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2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0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10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95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4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4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2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6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390</Words>
  <Characters>2227</Characters>
  <Application>Microsoft Office Word</Application>
  <DocSecurity>0</DocSecurity>
  <Lines>18</Lines>
  <Paragraphs>5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Second D-8 Agricultural Ministerial Meeting on Food Security</vt:lpstr>
      <vt:lpstr>Second D-8 Agricultural Ministerial Meeting on Food Security</vt:lpstr>
    </vt:vector>
  </TitlesOfParts>
  <Company>Office</Company>
  <LinksUpToDate>false</LinksUpToDate>
  <CharactersWithSpaces>2612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Second D-8 Agricultural Ministerial Meeting on Food Security</dc:title>
  <dc:creator>Ali</dc:creator>
  <cp:lastModifiedBy>Burcu CALLI</cp:lastModifiedBy>
  <cp:revision>25</cp:revision>
  <dcterms:created xsi:type="dcterms:W3CDTF">2013-03-05T13:21:00Z</dcterms:created>
  <dcterms:modified xsi:type="dcterms:W3CDTF">2013-03-06T08:50:00Z</dcterms:modified>
</cp:coreProperties>
</file>